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88B7" w14:textId="5D5DE814" w:rsidR="008F4576" w:rsidRPr="00201D7A" w:rsidRDefault="008F4576" w:rsidP="001A1120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  <w:r w:rsidRPr="00201D7A">
        <w:rPr>
          <w:b/>
          <w:sz w:val="24"/>
          <w:szCs w:val="24"/>
          <w:lang w:val="lt-LT"/>
        </w:rPr>
        <w:t xml:space="preserve">DĖL </w:t>
      </w:r>
      <w:r w:rsidR="00187556" w:rsidRPr="00201D7A">
        <w:rPr>
          <w:b/>
          <w:bCs/>
          <w:sz w:val="24"/>
          <w:szCs w:val="24"/>
          <w:lang w:val="lt-LT"/>
        </w:rPr>
        <w:t xml:space="preserve">ROKIŠKIO RAJONO SAVIVALDYBĖS </w:t>
      </w:r>
      <w:r w:rsidR="00D53674" w:rsidRPr="00201D7A">
        <w:rPr>
          <w:b/>
          <w:bCs/>
          <w:sz w:val="24"/>
          <w:szCs w:val="24"/>
          <w:lang w:val="lt-LT"/>
        </w:rPr>
        <w:t>TAR</w:t>
      </w:r>
      <w:r w:rsidR="00457060" w:rsidRPr="00201D7A">
        <w:rPr>
          <w:b/>
          <w:bCs/>
          <w:sz w:val="24"/>
          <w:szCs w:val="24"/>
          <w:lang w:val="lt-LT"/>
        </w:rPr>
        <w:t>Y</w:t>
      </w:r>
      <w:r w:rsidR="00D53674" w:rsidRPr="00201D7A">
        <w:rPr>
          <w:b/>
          <w:bCs/>
          <w:sz w:val="24"/>
          <w:szCs w:val="24"/>
          <w:lang w:val="lt-LT"/>
        </w:rPr>
        <w:t>BOS 2016 M.</w:t>
      </w:r>
      <w:r w:rsidR="00B36971" w:rsidRPr="00201D7A">
        <w:rPr>
          <w:b/>
          <w:bCs/>
          <w:sz w:val="24"/>
          <w:szCs w:val="24"/>
          <w:lang w:val="lt-LT"/>
        </w:rPr>
        <w:t xml:space="preserve"> </w:t>
      </w:r>
      <w:r w:rsidR="008264EF">
        <w:rPr>
          <w:b/>
          <w:bCs/>
          <w:sz w:val="24"/>
          <w:szCs w:val="24"/>
          <w:lang w:val="lt-LT"/>
        </w:rPr>
        <w:t>VASARIO 19</w:t>
      </w:r>
      <w:r w:rsidR="00773D00" w:rsidRPr="00201D7A">
        <w:rPr>
          <w:b/>
          <w:bCs/>
          <w:sz w:val="24"/>
          <w:szCs w:val="24"/>
          <w:lang w:val="lt-LT"/>
        </w:rPr>
        <w:t xml:space="preserve"> D. SPRENDIMO NR.</w:t>
      </w:r>
      <w:r w:rsidR="00B36971" w:rsidRPr="00201D7A">
        <w:rPr>
          <w:b/>
          <w:bCs/>
          <w:sz w:val="24"/>
          <w:szCs w:val="24"/>
          <w:lang w:val="lt-LT"/>
        </w:rPr>
        <w:t xml:space="preserve"> </w:t>
      </w:r>
      <w:r w:rsidR="008264EF">
        <w:rPr>
          <w:b/>
          <w:bCs/>
          <w:sz w:val="24"/>
          <w:szCs w:val="24"/>
          <w:lang w:val="lt-LT"/>
        </w:rPr>
        <w:t>TS-22</w:t>
      </w:r>
      <w:r w:rsidR="00773D00" w:rsidRPr="00201D7A">
        <w:rPr>
          <w:b/>
          <w:bCs/>
          <w:sz w:val="24"/>
          <w:szCs w:val="24"/>
          <w:lang w:val="lt-LT"/>
        </w:rPr>
        <w:t xml:space="preserve"> „</w:t>
      </w:r>
      <w:r w:rsidR="00D53674" w:rsidRPr="00201D7A">
        <w:rPr>
          <w:b/>
          <w:bCs/>
          <w:sz w:val="24"/>
          <w:szCs w:val="24"/>
          <w:lang w:val="lt-LT"/>
        </w:rPr>
        <w:t>DĖL ROKIŠKIO RAJONO SAVIVALDYBĖS 2016-2018 METŲ STRATEGINIO VEIKLOS PLANO</w:t>
      </w:r>
      <w:r w:rsidR="00D32982" w:rsidRPr="00201D7A">
        <w:rPr>
          <w:b/>
          <w:bCs/>
          <w:sz w:val="24"/>
          <w:szCs w:val="24"/>
          <w:lang w:val="lt-LT"/>
        </w:rPr>
        <w:t xml:space="preserve"> PATVIRTINIMO“</w:t>
      </w:r>
      <w:r w:rsidR="00D53674" w:rsidRPr="00201D7A">
        <w:rPr>
          <w:b/>
          <w:bCs/>
          <w:sz w:val="24"/>
          <w:szCs w:val="24"/>
          <w:lang w:val="lt-LT"/>
        </w:rPr>
        <w:t xml:space="preserve"> DALINIO PAKEITIMO</w:t>
      </w:r>
    </w:p>
    <w:p w14:paraId="289288B8" w14:textId="77777777" w:rsidR="008F4576" w:rsidRPr="00867F86" w:rsidRDefault="008F4576" w:rsidP="001A1120">
      <w:pPr>
        <w:tabs>
          <w:tab w:val="left" w:pos="1180"/>
        </w:tabs>
        <w:jc w:val="center"/>
        <w:rPr>
          <w:sz w:val="24"/>
          <w:szCs w:val="24"/>
          <w:lang w:val="lt-LT"/>
        </w:rPr>
      </w:pPr>
    </w:p>
    <w:p w14:paraId="289288B9" w14:textId="514CE04D" w:rsidR="008F4576" w:rsidRPr="00867F86" w:rsidRDefault="008F4576" w:rsidP="001A1120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867F86">
        <w:rPr>
          <w:sz w:val="24"/>
          <w:szCs w:val="24"/>
          <w:lang w:val="lt-LT"/>
        </w:rPr>
        <w:t xml:space="preserve">2016 m. </w:t>
      </w:r>
      <w:r w:rsidR="0067159E" w:rsidRPr="00867F86">
        <w:rPr>
          <w:sz w:val="24"/>
          <w:szCs w:val="24"/>
          <w:lang w:val="lt-LT"/>
        </w:rPr>
        <w:t xml:space="preserve">liepos </w:t>
      </w:r>
      <w:r w:rsidR="00773D00">
        <w:rPr>
          <w:sz w:val="24"/>
          <w:szCs w:val="24"/>
          <w:lang w:val="lt-LT"/>
        </w:rPr>
        <w:t xml:space="preserve">29 </w:t>
      </w:r>
      <w:r w:rsidRPr="00867F86">
        <w:rPr>
          <w:sz w:val="24"/>
          <w:szCs w:val="24"/>
          <w:lang w:val="lt-LT"/>
        </w:rPr>
        <w:t>d. Nr. TS-</w:t>
      </w:r>
    </w:p>
    <w:p w14:paraId="289288BA" w14:textId="77777777" w:rsidR="008F4576" w:rsidRPr="00867F86" w:rsidRDefault="008F4576" w:rsidP="001A1120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867F86">
        <w:rPr>
          <w:sz w:val="24"/>
          <w:szCs w:val="24"/>
          <w:lang w:val="lt-LT"/>
        </w:rPr>
        <w:t>Rokiškis</w:t>
      </w:r>
    </w:p>
    <w:p w14:paraId="289288BB" w14:textId="77777777" w:rsidR="008F4576" w:rsidRPr="00867F86" w:rsidRDefault="008F4576" w:rsidP="001A1120">
      <w:pPr>
        <w:ind w:right="197"/>
        <w:jc w:val="both"/>
        <w:rPr>
          <w:sz w:val="24"/>
          <w:szCs w:val="24"/>
          <w:lang w:val="lt-LT"/>
        </w:rPr>
      </w:pPr>
    </w:p>
    <w:p w14:paraId="67897585" w14:textId="77777777" w:rsidR="00B00B61" w:rsidRPr="00867F86" w:rsidRDefault="00B00B61" w:rsidP="001A1120">
      <w:pPr>
        <w:ind w:right="197"/>
        <w:jc w:val="both"/>
        <w:rPr>
          <w:sz w:val="24"/>
          <w:szCs w:val="24"/>
          <w:lang w:val="lt-LT"/>
        </w:rPr>
      </w:pPr>
    </w:p>
    <w:p w14:paraId="01D1E5D2" w14:textId="0062AA22" w:rsidR="00E752F5" w:rsidRDefault="008F4576" w:rsidP="001A1120">
      <w:pPr>
        <w:jc w:val="both"/>
        <w:rPr>
          <w:sz w:val="24"/>
          <w:szCs w:val="24"/>
          <w:lang w:val="lt-LT"/>
        </w:rPr>
      </w:pPr>
      <w:r w:rsidRPr="00867F86">
        <w:rPr>
          <w:sz w:val="24"/>
          <w:szCs w:val="24"/>
          <w:lang w:val="lt-LT"/>
        </w:rPr>
        <w:tab/>
        <w:t>Vadovaudamasi Lietuvos Respublikos vietos sav</w:t>
      </w:r>
      <w:r w:rsidR="00457060">
        <w:rPr>
          <w:sz w:val="24"/>
          <w:szCs w:val="24"/>
          <w:lang w:val="lt-LT"/>
        </w:rPr>
        <w:t>ivaldos įstatymo 16 straipsnio 2 dalies 40 punktu ir 18 straipsnio 1 dalimi, Rokiškio rajono savivaldybės tarybos 2016 m. kovo 25 d. sprendimu N</w:t>
      </w:r>
      <w:r w:rsidR="00E752F5">
        <w:rPr>
          <w:sz w:val="24"/>
          <w:szCs w:val="24"/>
          <w:lang w:val="lt-LT"/>
        </w:rPr>
        <w:t>r.</w:t>
      </w:r>
      <w:r w:rsidR="00201D7A">
        <w:rPr>
          <w:sz w:val="24"/>
          <w:szCs w:val="24"/>
          <w:lang w:val="lt-LT"/>
        </w:rPr>
        <w:t xml:space="preserve"> </w:t>
      </w:r>
      <w:r w:rsidR="00E752F5">
        <w:rPr>
          <w:sz w:val="24"/>
          <w:szCs w:val="24"/>
          <w:lang w:val="lt-LT"/>
        </w:rPr>
        <w:t>TS-69</w:t>
      </w:r>
      <w:r w:rsidR="00457060">
        <w:rPr>
          <w:sz w:val="24"/>
          <w:szCs w:val="24"/>
          <w:lang w:val="lt-LT"/>
        </w:rPr>
        <w:t xml:space="preserve"> „Dėl Rokiškio rajono savivaldybės biudžeto 2016 metams patvirtinimo</w:t>
      </w:r>
      <w:r w:rsidR="00E752F5">
        <w:rPr>
          <w:sz w:val="24"/>
          <w:szCs w:val="24"/>
          <w:lang w:val="lt-LT"/>
        </w:rPr>
        <w:t>“</w:t>
      </w:r>
      <w:r w:rsidR="00457060">
        <w:rPr>
          <w:sz w:val="24"/>
          <w:szCs w:val="24"/>
          <w:lang w:val="lt-LT"/>
        </w:rPr>
        <w:t xml:space="preserve"> </w:t>
      </w:r>
      <w:r w:rsidRPr="00867F86">
        <w:rPr>
          <w:sz w:val="24"/>
          <w:szCs w:val="24"/>
          <w:lang w:val="lt-LT"/>
        </w:rPr>
        <w:t>,</w:t>
      </w:r>
      <w:r w:rsidR="00E752F5">
        <w:rPr>
          <w:sz w:val="24"/>
          <w:szCs w:val="24"/>
          <w:lang w:val="lt-LT"/>
        </w:rPr>
        <w:t>Rokiškio rajono savivaldybės tarybos 2016 m. vas</w:t>
      </w:r>
      <w:r w:rsidR="00201D7A">
        <w:rPr>
          <w:sz w:val="24"/>
          <w:szCs w:val="24"/>
          <w:lang w:val="lt-LT"/>
        </w:rPr>
        <w:t>ario 19 d. sprendimu Nr. TS-21 „</w:t>
      </w:r>
      <w:r w:rsidR="00E752F5">
        <w:rPr>
          <w:sz w:val="24"/>
          <w:szCs w:val="24"/>
          <w:lang w:val="lt-LT"/>
        </w:rPr>
        <w:t>Dėl Rokiškio rajono savivaldybės strateginio planavimo organizavimo tvarkos aprašo patvirtinimo“ patvirtinto Rokiškio rajono savivaldybės strateginio planavimo organizavimo tvarkos aprašo 67 punktu, Rokiškio rajono savivaldyb</w:t>
      </w:r>
      <w:r w:rsidR="00773D00">
        <w:rPr>
          <w:sz w:val="24"/>
          <w:szCs w:val="24"/>
          <w:lang w:val="lt-LT"/>
        </w:rPr>
        <w:t>ės taryba n u s p r e n d ž i a:</w:t>
      </w:r>
    </w:p>
    <w:p w14:paraId="04DD7245" w14:textId="7C88F35E" w:rsidR="00D32982" w:rsidRDefault="00E752F5" w:rsidP="001A11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Iš dalies pakeisti Rokiškio rajono savivaldybės tarybos 2016</w:t>
      </w:r>
      <w:r w:rsidR="00D32982">
        <w:rPr>
          <w:sz w:val="24"/>
          <w:szCs w:val="24"/>
          <w:lang w:val="lt-LT"/>
        </w:rPr>
        <w:t xml:space="preserve"> m</w:t>
      </w:r>
      <w:r w:rsidR="00DD14FB">
        <w:rPr>
          <w:sz w:val="24"/>
          <w:szCs w:val="24"/>
          <w:lang w:val="lt-LT"/>
        </w:rPr>
        <w:t xml:space="preserve">. </w:t>
      </w:r>
      <w:r w:rsidR="008264EF">
        <w:rPr>
          <w:sz w:val="24"/>
          <w:szCs w:val="24"/>
          <w:lang w:val="lt-LT"/>
        </w:rPr>
        <w:t>vasario 19 d. sprendimo Nr. TS-22</w:t>
      </w:r>
      <w:bookmarkStart w:id="0" w:name="_GoBack"/>
      <w:bookmarkEnd w:id="0"/>
      <w:r w:rsidR="00773D00">
        <w:rPr>
          <w:sz w:val="24"/>
          <w:szCs w:val="24"/>
          <w:lang w:val="lt-LT"/>
        </w:rPr>
        <w:t xml:space="preserve"> „</w:t>
      </w:r>
      <w:r w:rsidR="00D32982">
        <w:rPr>
          <w:sz w:val="24"/>
          <w:szCs w:val="24"/>
          <w:lang w:val="lt-LT"/>
        </w:rPr>
        <w:t xml:space="preserve">Dėl Rokiškio rajono savivaldybės 2016-2018 metų strateginio veiklos plano </w:t>
      </w:r>
      <w:r w:rsidR="008A1A2F">
        <w:rPr>
          <w:sz w:val="24"/>
          <w:szCs w:val="24"/>
          <w:lang w:val="lt-LT"/>
        </w:rPr>
        <w:t xml:space="preserve">patvirtinimo“ 1 </w:t>
      </w:r>
      <w:r w:rsidR="00773D00">
        <w:rPr>
          <w:sz w:val="24"/>
          <w:szCs w:val="24"/>
          <w:lang w:val="lt-LT"/>
        </w:rPr>
        <w:t>punktu patvirtinto</w:t>
      </w:r>
      <w:r w:rsidR="00D32982">
        <w:rPr>
          <w:sz w:val="24"/>
          <w:szCs w:val="24"/>
          <w:lang w:val="lt-LT"/>
        </w:rPr>
        <w:t xml:space="preserve"> Rokiškio rajono savivaldybės 2016-2018 metų st</w:t>
      </w:r>
      <w:r w:rsidR="00773D00">
        <w:rPr>
          <w:sz w:val="24"/>
          <w:szCs w:val="24"/>
          <w:lang w:val="lt-LT"/>
        </w:rPr>
        <w:t>rateginio veiklos plano priedus</w:t>
      </w:r>
      <w:r w:rsidR="00D32982">
        <w:rPr>
          <w:sz w:val="24"/>
          <w:szCs w:val="24"/>
          <w:lang w:val="lt-LT"/>
        </w:rPr>
        <w:t xml:space="preserve"> ir pa</w:t>
      </w:r>
      <w:r w:rsidR="00773D00">
        <w:rPr>
          <w:sz w:val="24"/>
          <w:szCs w:val="24"/>
          <w:lang w:val="lt-LT"/>
        </w:rPr>
        <w:t>tvirtinti juos nauja redakcija</w:t>
      </w:r>
      <w:r w:rsidR="00D32982">
        <w:rPr>
          <w:sz w:val="24"/>
          <w:szCs w:val="24"/>
          <w:lang w:val="lt-LT"/>
        </w:rPr>
        <w:t xml:space="preserve"> </w:t>
      </w:r>
      <w:r w:rsidR="00773D00">
        <w:rPr>
          <w:sz w:val="24"/>
          <w:szCs w:val="24"/>
          <w:lang w:val="lt-LT"/>
        </w:rPr>
        <w:t>(</w:t>
      </w:r>
      <w:r w:rsidR="00D32982">
        <w:rPr>
          <w:sz w:val="24"/>
          <w:szCs w:val="24"/>
          <w:lang w:val="lt-LT"/>
        </w:rPr>
        <w:t>pridedama).</w:t>
      </w:r>
    </w:p>
    <w:p w14:paraId="289288C2" w14:textId="77777777" w:rsidR="008F4576" w:rsidRDefault="008F4576" w:rsidP="001A1120">
      <w:pPr>
        <w:ind w:firstLine="720"/>
        <w:jc w:val="both"/>
        <w:rPr>
          <w:bCs/>
          <w:color w:val="000000"/>
          <w:sz w:val="24"/>
          <w:szCs w:val="24"/>
          <w:lang w:val="lt-LT"/>
        </w:rPr>
      </w:pPr>
      <w:r w:rsidRPr="00867F86">
        <w:rPr>
          <w:bCs/>
          <w:color w:val="000000"/>
          <w:sz w:val="24"/>
          <w:szCs w:val="24"/>
          <w:lang w:val="lt-LT"/>
        </w:rPr>
        <w:t>Šis sprendimas gali būti skundžiamas</w:t>
      </w:r>
      <w:r w:rsidRPr="00867F86">
        <w:rPr>
          <w:color w:val="000000"/>
          <w:sz w:val="24"/>
          <w:szCs w:val="24"/>
          <w:lang w:val="lt-LT"/>
        </w:rPr>
        <w:t xml:space="preserve"> </w:t>
      </w:r>
      <w:r w:rsidRPr="00867F86">
        <w:rPr>
          <w:bCs/>
          <w:color w:val="000000"/>
          <w:sz w:val="24"/>
          <w:szCs w:val="24"/>
          <w:lang w:val="lt-LT"/>
        </w:rPr>
        <w:t>Lietuvos Respublikos administracinių bylų teisenos įstatymo nustatyta tvarka. </w:t>
      </w:r>
    </w:p>
    <w:p w14:paraId="0FCD0E29" w14:textId="77777777" w:rsidR="00D32982" w:rsidRDefault="00D32982" w:rsidP="001A1120">
      <w:pPr>
        <w:ind w:firstLine="720"/>
        <w:jc w:val="both"/>
        <w:rPr>
          <w:bCs/>
          <w:color w:val="000000"/>
          <w:sz w:val="24"/>
          <w:szCs w:val="24"/>
          <w:lang w:val="lt-LT"/>
        </w:rPr>
      </w:pPr>
    </w:p>
    <w:p w14:paraId="48A4E60E" w14:textId="77777777" w:rsidR="00D32982" w:rsidRDefault="00D32982" w:rsidP="001A1120">
      <w:pPr>
        <w:ind w:firstLine="720"/>
        <w:jc w:val="both"/>
        <w:rPr>
          <w:bCs/>
          <w:color w:val="000000"/>
          <w:sz w:val="24"/>
          <w:szCs w:val="24"/>
          <w:lang w:val="lt-LT"/>
        </w:rPr>
      </w:pPr>
    </w:p>
    <w:p w14:paraId="791A7289" w14:textId="77777777" w:rsidR="00D32982" w:rsidRDefault="00D32982" w:rsidP="001A1120">
      <w:pPr>
        <w:ind w:firstLine="720"/>
        <w:jc w:val="both"/>
        <w:rPr>
          <w:bCs/>
          <w:color w:val="000000"/>
          <w:sz w:val="24"/>
          <w:szCs w:val="24"/>
          <w:lang w:val="lt-LT"/>
        </w:rPr>
      </w:pPr>
    </w:p>
    <w:p w14:paraId="06A8EE9B" w14:textId="77777777" w:rsidR="00D32982" w:rsidRPr="00867F86" w:rsidRDefault="00D32982" w:rsidP="001A1120">
      <w:pPr>
        <w:ind w:firstLine="720"/>
        <w:jc w:val="both"/>
        <w:rPr>
          <w:bCs/>
          <w:color w:val="000000"/>
          <w:sz w:val="24"/>
          <w:szCs w:val="24"/>
          <w:lang w:val="lt-LT"/>
        </w:rPr>
      </w:pPr>
    </w:p>
    <w:p w14:paraId="289288C4" w14:textId="77777777" w:rsidR="008F4576" w:rsidRPr="00867F86" w:rsidRDefault="008F4576" w:rsidP="001A1120">
      <w:pPr>
        <w:jc w:val="both"/>
        <w:rPr>
          <w:sz w:val="16"/>
          <w:szCs w:val="16"/>
          <w:lang w:val="lt-LT"/>
        </w:rPr>
      </w:pPr>
    </w:p>
    <w:p w14:paraId="289288C5" w14:textId="77777777" w:rsidR="008F4576" w:rsidRPr="00867F86" w:rsidRDefault="008F4576" w:rsidP="001A1120">
      <w:pPr>
        <w:jc w:val="both"/>
        <w:rPr>
          <w:sz w:val="24"/>
          <w:lang w:val="lt-LT"/>
        </w:rPr>
      </w:pPr>
      <w:r w:rsidRPr="00867F86">
        <w:rPr>
          <w:sz w:val="24"/>
          <w:lang w:val="lt-LT"/>
        </w:rPr>
        <w:t xml:space="preserve">Savivaldybės meras </w:t>
      </w:r>
      <w:r w:rsidRPr="00867F86">
        <w:rPr>
          <w:sz w:val="24"/>
          <w:lang w:val="lt-LT"/>
        </w:rPr>
        <w:tab/>
      </w:r>
      <w:r w:rsidRPr="00867F86">
        <w:rPr>
          <w:sz w:val="24"/>
          <w:lang w:val="lt-LT"/>
        </w:rPr>
        <w:tab/>
      </w:r>
      <w:r w:rsidRPr="00867F86">
        <w:rPr>
          <w:sz w:val="24"/>
          <w:lang w:val="lt-LT"/>
        </w:rPr>
        <w:tab/>
      </w:r>
      <w:r w:rsidRPr="00867F86">
        <w:rPr>
          <w:sz w:val="24"/>
          <w:lang w:val="lt-LT"/>
        </w:rPr>
        <w:tab/>
      </w:r>
      <w:r w:rsidRPr="00867F86">
        <w:rPr>
          <w:sz w:val="24"/>
          <w:lang w:val="lt-LT"/>
        </w:rPr>
        <w:tab/>
      </w:r>
      <w:r w:rsidRPr="00867F86">
        <w:rPr>
          <w:sz w:val="24"/>
          <w:lang w:val="lt-LT"/>
        </w:rPr>
        <w:tab/>
      </w:r>
      <w:r w:rsidRPr="00867F86">
        <w:rPr>
          <w:sz w:val="24"/>
          <w:lang w:val="lt-LT"/>
        </w:rPr>
        <w:tab/>
      </w:r>
      <w:r w:rsidRPr="00867F86">
        <w:rPr>
          <w:sz w:val="24"/>
          <w:lang w:val="lt-LT"/>
        </w:rPr>
        <w:tab/>
        <w:t>Antanas Vagonis</w:t>
      </w:r>
    </w:p>
    <w:p w14:paraId="289288C6" w14:textId="77777777" w:rsidR="008F4576" w:rsidRPr="00867F86" w:rsidRDefault="008F4576" w:rsidP="001A1120">
      <w:pPr>
        <w:jc w:val="both"/>
        <w:rPr>
          <w:sz w:val="24"/>
          <w:lang w:val="lt-LT"/>
        </w:rPr>
      </w:pPr>
    </w:p>
    <w:p w14:paraId="7F47AF2A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7C17D6E4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399BD3C0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2A174E62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5B26D313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7B7C790F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713D29A2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52732F5A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27EC6125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32578CED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63C63AAF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46C63C91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3E0E5D38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481AFF51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738A7541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19D6551A" w14:textId="77777777" w:rsidR="00D32982" w:rsidRDefault="00D32982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4E8B810A" w14:textId="77777777" w:rsidR="00D32982" w:rsidRDefault="00D32982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798FCEC8" w14:textId="77777777" w:rsidR="00D32982" w:rsidRDefault="00D32982" w:rsidP="00201D7A">
      <w:pPr>
        <w:tabs>
          <w:tab w:val="left" w:pos="1180"/>
        </w:tabs>
        <w:rPr>
          <w:b/>
          <w:bCs/>
          <w:sz w:val="24"/>
          <w:szCs w:val="24"/>
          <w:lang w:val="lt-LT"/>
        </w:rPr>
      </w:pPr>
    </w:p>
    <w:p w14:paraId="6F381D54" w14:textId="77777777" w:rsidR="00773D00" w:rsidRDefault="00773D00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56CA0292" w14:textId="77777777" w:rsidR="00773D00" w:rsidRDefault="00773D00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2770B880" w14:textId="17D8F83F" w:rsidR="00D32982" w:rsidRPr="00D32982" w:rsidRDefault="00D32982" w:rsidP="00D32982">
      <w:pPr>
        <w:tabs>
          <w:tab w:val="left" w:pos="1180"/>
        </w:tabs>
        <w:rPr>
          <w:bCs/>
          <w:sz w:val="24"/>
          <w:szCs w:val="24"/>
          <w:lang w:val="lt-LT"/>
        </w:rPr>
      </w:pPr>
      <w:r w:rsidRPr="00D32982">
        <w:rPr>
          <w:bCs/>
          <w:sz w:val="24"/>
          <w:szCs w:val="24"/>
          <w:lang w:val="lt-LT"/>
        </w:rPr>
        <w:t>Gražina Švanienė</w:t>
      </w:r>
    </w:p>
    <w:p w14:paraId="21C1323B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0BB0BF67" w14:textId="77777777" w:rsidR="00E752F5" w:rsidRDefault="00E752F5" w:rsidP="001A1120">
      <w:pPr>
        <w:tabs>
          <w:tab w:val="left" w:pos="1180"/>
        </w:tabs>
        <w:jc w:val="center"/>
        <w:rPr>
          <w:b/>
          <w:bCs/>
          <w:sz w:val="24"/>
          <w:szCs w:val="24"/>
          <w:lang w:val="lt-LT"/>
        </w:rPr>
      </w:pPr>
    </w:p>
    <w:p w14:paraId="289288CA" w14:textId="1C97FA95" w:rsidR="008F4576" w:rsidRPr="00867F86" w:rsidRDefault="008F4576" w:rsidP="001A1120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  <w:r w:rsidRPr="00867F86">
        <w:rPr>
          <w:b/>
          <w:bCs/>
          <w:sz w:val="24"/>
          <w:szCs w:val="24"/>
          <w:lang w:val="lt-LT"/>
        </w:rPr>
        <w:t xml:space="preserve">TEIKIAMO SPRENDIMO </w:t>
      </w:r>
      <w:r w:rsidR="00867529" w:rsidRPr="00867F86">
        <w:rPr>
          <w:b/>
          <w:bCs/>
          <w:sz w:val="24"/>
          <w:szCs w:val="24"/>
          <w:lang w:val="lt-LT"/>
        </w:rPr>
        <w:t>PROJEKTO</w:t>
      </w:r>
      <w:r w:rsidR="00B50B55">
        <w:rPr>
          <w:b/>
          <w:bCs/>
          <w:sz w:val="24"/>
          <w:szCs w:val="24"/>
          <w:lang w:val="lt-LT"/>
        </w:rPr>
        <w:t xml:space="preserve"> </w:t>
      </w:r>
      <w:r w:rsidR="00B50B55" w:rsidRPr="00867F86">
        <w:rPr>
          <w:b/>
          <w:sz w:val="24"/>
          <w:szCs w:val="24"/>
          <w:lang w:val="lt-LT"/>
        </w:rPr>
        <w:t xml:space="preserve">DĖL </w:t>
      </w:r>
      <w:r w:rsidR="00B50B55" w:rsidRPr="00867F86">
        <w:rPr>
          <w:b/>
          <w:bCs/>
          <w:sz w:val="22"/>
          <w:szCs w:val="22"/>
          <w:lang w:val="lt-LT"/>
        </w:rPr>
        <w:t xml:space="preserve">ROKIŠKIO RAJONO SAVIVALDYBĖS </w:t>
      </w:r>
      <w:r w:rsidR="00B50B55">
        <w:rPr>
          <w:b/>
          <w:bCs/>
          <w:sz w:val="22"/>
          <w:szCs w:val="22"/>
          <w:lang w:val="lt-LT"/>
        </w:rPr>
        <w:t>TARYBOS 2016 M.KOVO 25 D. SPRENDIMO NR.TS-69 „ DĖL ROKIŠKIO RAJONO SAVIVALDYBĖS 2016-2018 METŲ STRATEGINIO VEIKLOS PLANO PATVIRTINIMO“ DALINIO PAKEITIMO</w:t>
      </w:r>
      <w:r w:rsidR="00E9216A" w:rsidRPr="00867F86">
        <w:rPr>
          <w:b/>
          <w:sz w:val="24"/>
          <w:szCs w:val="24"/>
          <w:lang w:val="lt-LT"/>
        </w:rPr>
        <w:t xml:space="preserve"> </w:t>
      </w:r>
      <w:r w:rsidR="00E9216A">
        <w:rPr>
          <w:b/>
          <w:sz w:val="24"/>
          <w:szCs w:val="24"/>
          <w:lang w:val="lt-LT"/>
        </w:rPr>
        <w:t xml:space="preserve">PROJEKTO </w:t>
      </w:r>
      <w:r w:rsidR="00867529" w:rsidRPr="00867F86">
        <w:rPr>
          <w:b/>
          <w:bCs/>
          <w:sz w:val="24"/>
          <w:szCs w:val="24"/>
          <w:lang w:val="lt-LT"/>
        </w:rPr>
        <w:t>AIŠKINAMASIS RAŠTAS</w:t>
      </w:r>
    </w:p>
    <w:p w14:paraId="289288CB" w14:textId="77777777" w:rsidR="008F4576" w:rsidRPr="00867F86" w:rsidRDefault="008F4576" w:rsidP="001A1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  <w:lang w:val="lt-LT"/>
        </w:rPr>
      </w:pPr>
    </w:p>
    <w:p w14:paraId="289288CC" w14:textId="73704FA1" w:rsidR="008F4576" w:rsidRPr="00867F86" w:rsidRDefault="008F4576" w:rsidP="001A1120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867F86">
        <w:rPr>
          <w:sz w:val="24"/>
          <w:szCs w:val="24"/>
          <w:lang w:val="lt-LT"/>
        </w:rPr>
        <w:t>201</w:t>
      </w:r>
      <w:r w:rsidR="00D53674">
        <w:rPr>
          <w:sz w:val="24"/>
          <w:szCs w:val="24"/>
          <w:lang w:val="lt-LT"/>
        </w:rPr>
        <w:t>6-07-</w:t>
      </w:r>
      <w:r w:rsidR="002C2307" w:rsidRPr="00867F86">
        <w:rPr>
          <w:sz w:val="24"/>
          <w:szCs w:val="24"/>
          <w:lang w:val="lt-LT"/>
        </w:rPr>
        <w:t>2</w:t>
      </w:r>
      <w:r w:rsidR="00D53674">
        <w:rPr>
          <w:sz w:val="24"/>
          <w:szCs w:val="24"/>
          <w:lang w:val="lt-LT"/>
        </w:rPr>
        <w:t>7</w:t>
      </w:r>
    </w:p>
    <w:p w14:paraId="289288CD" w14:textId="77777777" w:rsidR="008F4576" w:rsidRPr="00867F86" w:rsidRDefault="008F4576" w:rsidP="001A1120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867F86">
        <w:rPr>
          <w:sz w:val="24"/>
          <w:szCs w:val="24"/>
          <w:lang w:val="lt-LT"/>
        </w:rPr>
        <w:t>Rokiškis</w:t>
      </w:r>
    </w:p>
    <w:p w14:paraId="289288CE" w14:textId="77777777" w:rsidR="008F4576" w:rsidRPr="00867F86" w:rsidRDefault="008F4576" w:rsidP="001A112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lt-LT"/>
        </w:rPr>
      </w:pPr>
    </w:p>
    <w:p w14:paraId="26E10B20" w14:textId="77777777" w:rsidR="00530731" w:rsidRPr="00BF02A6" w:rsidRDefault="00530731" w:rsidP="006023BC">
      <w:pPr>
        <w:ind w:firstLine="720"/>
        <w:jc w:val="both"/>
        <w:rPr>
          <w:b/>
          <w:sz w:val="22"/>
          <w:szCs w:val="22"/>
          <w:lang w:val="lt-LT"/>
        </w:rPr>
      </w:pPr>
      <w:r w:rsidRPr="00BF02A6">
        <w:rPr>
          <w:b/>
          <w:sz w:val="22"/>
          <w:szCs w:val="22"/>
          <w:lang w:val="lt-LT"/>
        </w:rPr>
        <w:t xml:space="preserve">Parengto sprendimo projekto tikslai ir uždaviniai. </w:t>
      </w:r>
    </w:p>
    <w:p w14:paraId="488F24F1" w14:textId="551D02E6" w:rsidR="00474C44" w:rsidRDefault="00530731" w:rsidP="006023BC">
      <w:pPr>
        <w:ind w:firstLine="720"/>
        <w:jc w:val="both"/>
        <w:rPr>
          <w:sz w:val="22"/>
          <w:szCs w:val="22"/>
          <w:lang w:val="lt-LT"/>
        </w:rPr>
      </w:pPr>
      <w:r w:rsidRPr="00BF02A6">
        <w:rPr>
          <w:sz w:val="22"/>
          <w:szCs w:val="22"/>
          <w:lang w:val="lt-LT"/>
        </w:rPr>
        <w:t>Vadovaujantis Rokiškio rajo</w:t>
      </w:r>
      <w:r>
        <w:rPr>
          <w:sz w:val="22"/>
          <w:szCs w:val="22"/>
          <w:lang w:val="lt-LT"/>
        </w:rPr>
        <w:t>no savivaldybės  tarybos 2016-03-25 sprendimu Nr. TS-69</w:t>
      </w:r>
      <w:r w:rsidRPr="00BF02A6">
        <w:rPr>
          <w:sz w:val="22"/>
          <w:szCs w:val="22"/>
          <w:lang w:val="lt-LT"/>
        </w:rPr>
        <w:t xml:space="preserve"> patvirtintu Rokiškio rajono savivaldybės biudžetu 2016 metams bei planuojamais 2016 m. </w:t>
      </w:r>
      <w:r>
        <w:rPr>
          <w:sz w:val="22"/>
          <w:szCs w:val="22"/>
          <w:lang w:val="lt-LT"/>
        </w:rPr>
        <w:t xml:space="preserve">liepos </w:t>
      </w:r>
      <w:r w:rsidRPr="00BF02A6">
        <w:rPr>
          <w:sz w:val="22"/>
          <w:szCs w:val="22"/>
          <w:lang w:val="lt-LT"/>
        </w:rPr>
        <w:t>mėn. biudžeto pakeitimais, būtina pakoreguoti ir nauja redakcija patvirtinti Rokiškio raj</w:t>
      </w:r>
      <w:r>
        <w:rPr>
          <w:sz w:val="22"/>
          <w:szCs w:val="22"/>
          <w:lang w:val="lt-LT"/>
        </w:rPr>
        <w:t>ono savivaldybės tarybos 2016-03-25 sprendimu Nr. TS-69</w:t>
      </w:r>
      <w:r w:rsidRPr="00BF02A6">
        <w:rPr>
          <w:sz w:val="22"/>
          <w:szCs w:val="22"/>
          <w:lang w:val="lt-LT"/>
        </w:rPr>
        <w:t xml:space="preserve"> patvirtinto Rokiškio rajono savivaldybės 2016-2018 metų strateginio veiklos plano priedus, įrašant į juos </w:t>
      </w:r>
      <w:r w:rsidR="00F52CC4">
        <w:rPr>
          <w:sz w:val="22"/>
          <w:szCs w:val="22"/>
          <w:lang w:val="lt-LT"/>
        </w:rPr>
        <w:t xml:space="preserve">dalį </w:t>
      </w:r>
      <w:r w:rsidRPr="00BF02A6">
        <w:rPr>
          <w:sz w:val="22"/>
          <w:szCs w:val="22"/>
          <w:lang w:val="lt-LT"/>
        </w:rPr>
        <w:t>savivaldybės 2016 m.</w:t>
      </w:r>
      <w:r w:rsidR="00F52CC4">
        <w:rPr>
          <w:sz w:val="22"/>
          <w:szCs w:val="22"/>
          <w:lang w:val="lt-LT"/>
        </w:rPr>
        <w:t xml:space="preserve"> planuojamų</w:t>
      </w:r>
      <w:r w:rsidR="00E13E5C">
        <w:rPr>
          <w:sz w:val="22"/>
          <w:szCs w:val="22"/>
          <w:lang w:val="lt-LT"/>
        </w:rPr>
        <w:t xml:space="preserve"> </w:t>
      </w:r>
      <w:r w:rsidRPr="00BF02A6">
        <w:rPr>
          <w:sz w:val="22"/>
          <w:szCs w:val="22"/>
          <w:lang w:val="lt-LT"/>
        </w:rPr>
        <w:t xml:space="preserve"> </w:t>
      </w:r>
      <w:r w:rsidR="00F52CC4">
        <w:rPr>
          <w:sz w:val="22"/>
          <w:szCs w:val="22"/>
          <w:lang w:val="lt-LT"/>
        </w:rPr>
        <w:t xml:space="preserve">projektų. </w:t>
      </w:r>
    </w:p>
    <w:p w14:paraId="55051DC0" w14:textId="405333AE" w:rsidR="00F52CC4" w:rsidRDefault="00F52CC4" w:rsidP="006023BC">
      <w:pPr>
        <w:ind w:firstLine="720"/>
        <w:jc w:val="both"/>
        <w:rPr>
          <w:bCs/>
          <w:color w:val="000000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 strateginį veiklos planą įtraukiami nauji projektai:</w:t>
      </w:r>
    </w:p>
    <w:p w14:paraId="310DC885" w14:textId="19B78026" w:rsidR="00F97A41" w:rsidRPr="006023BC" w:rsidRDefault="00474C44" w:rsidP="006023BC">
      <w:pPr>
        <w:ind w:firstLine="720"/>
        <w:jc w:val="both"/>
        <w:rPr>
          <w:sz w:val="24"/>
          <w:szCs w:val="24"/>
          <w:lang w:val="lt-LT"/>
        </w:rPr>
      </w:pPr>
      <w:r>
        <w:rPr>
          <w:bCs/>
          <w:color w:val="000000"/>
          <w:sz w:val="22"/>
          <w:szCs w:val="22"/>
          <w:lang w:val="lt-LT"/>
        </w:rPr>
        <w:t>Meliorac</w:t>
      </w:r>
      <w:r w:rsidR="000513E0">
        <w:rPr>
          <w:bCs/>
          <w:color w:val="000000"/>
          <w:sz w:val="22"/>
          <w:szCs w:val="22"/>
          <w:lang w:val="lt-LT"/>
        </w:rPr>
        <w:t>ijos projektai „</w:t>
      </w:r>
      <w:r w:rsidRPr="00474C44">
        <w:rPr>
          <w:color w:val="000000" w:themeColor="text1"/>
          <w:sz w:val="24"/>
          <w:szCs w:val="24"/>
          <w:lang w:val="lt-LT"/>
        </w:rPr>
        <w:t xml:space="preserve">Rokiškio rajono kaimo vietovių viešos infrastruktūros atnaujinimas ir </w:t>
      </w:r>
      <w:proofErr w:type="spellStart"/>
      <w:r w:rsidRPr="00474C44">
        <w:rPr>
          <w:color w:val="000000" w:themeColor="text1"/>
          <w:sz w:val="24"/>
          <w:szCs w:val="24"/>
          <w:lang w:val="lt-LT"/>
        </w:rPr>
        <w:t>plėtra(</w:t>
      </w:r>
      <w:r w:rsidRPr="000513E0">
        <w:rPr>
          <w:color w:val="000000" w:themeColor="text1"/>
          <w:sz w:val="24"/>
          <w:szCs w:val="24"/>
          <w:lang w:val="lt-LT"/>
        </w:rPr>
        <w:t>I</w:t>
      </w:r>
      <w:proofErr w:type="spellEnd"/>
      <w:r w:rsidRPr="000513E0">
        <w:rPr>
          <w:color w:val="000000" w:themeColor="text1"/>
          <w:sz w:val="24"/>
          <w:szCs w:val="24"/>
          <w:lang w:val="lt-LT"/>
        </w:rPr>
        <w:t xml:space="preserve"> -</w:t>
      </w:r>
      <w:r w:rsidRPr="00474C44">
        <w:rPr>
          <w:color w:val="000000" w:themeColor="text1"/>
          <w:sz w:val="24"/>
          <w:szCs w:val="24"/>
          <w:lang w:val="lt-LT"/>
        </w:rPr>
        <w:t xml:space="preserve">, Panemunėlio </w:t>
      </w:r>
      <w:proofErr w:type="spellStart"/>
      <w:r w:rsidRPr="00474C44">
        <w:rPr>
          <w:color w:val="000000" w:themeColor="text1"/>
          <w:sz w:val="24"/>
          <w:szCs w:val="24"/>
          <w:lang w:val="lt-LT"/>
        </w:rPr>
        <w:t>ge</w:t>
      </w:r>
      <w:r w:rsidR="00AA7FEC">
        <w:rPr>
          <w:color w:val="000000" w:themeColor="text1"/>
          <w:sz w:val="24"/>
          <w:szCs w:val="24"/>
          <w:lang w:val="lt-LT"/>
        </w:rPr>
        <w:t>lž</w:t>
      </w:r>
      <w:proofErr w:type="spellEnd"/>
      <w:r w:rsidR="00AA7FEC">
        <w:rPr>
          <w:color w:val="000000" w:themeColor="text1"/>
          <w:sz w:val="24"/>
          <w:szCs w:val="24"/>
          <w:lang w:val="lt-LT"/>
        </w:rPr>
        <w:t>.</w:t>
      </w:r>
      <w:r w:rsidRPr="00474C44">
        <w:rPr>
          <w:color w:val="000000" w:themeColor="text1"/>
          <w:sz w:val="24"/>
          <w:szCs w:val="24"/>
          <w:lang w:val="lt-LT"/>
        </w:rPr>
        <w:t xml:space="preserve"> stot</w:t>
      </w:r>
      <w:r w:rsidR="00CB6C47">
        <w:rPr>
          <w:color w:val="000000" w:themeColor="text1"/>
          <w:sz w:val="24"/>
          <w:szCs w:val="24"/>
          <w:lang w:val="lt-LT"/>
        </w:rPr>
        <w:t>is</w:t>
      </w:r>
      <w:r w:rsidRPr="000513E0">
        <w:rPr>
          <w:color w:val="000000" w:themeColor="text1"/>
          <w:sz w:val="24"/>
          <w:szCs w:val="24"/>
          <w:lang w:val="lt-LT"/>
        </w:rPr>
        <w:t>, II</w:t>
      </w:r>
      <w:r w:rsidR="00CB6C47">
        <w:rPr>
          <w:color w:val="000000" w:themeColor="text1"/>
          <w:sz w:val="24"/>
          <w:szCs w:val="24"/>
          <w:lang w:val="lt-LT"/>
        </w:rPr>
        <w:t xml:space="preserve"> </w:t>
      </w:r>
      <w:r w:rsidRPr="000513E0">
        <w:rPr>
          <w:color w:val="000000" w:themeColor="text1"/>
          <w:sz w:val="24"/>
          <w:szCs w:val="24"/>
          <w:lang w:val="lt-LT"/>
        </w:rPr>
        <w:t>-</w:t>
      </w:r>
      <w:r w:rsidRPr="00474C44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474C44">
        <w:rPr>
          <w:color w:val="000000" w:themeColor="text1"/>
          <w:sz w:val="24"/>
          <w:szCs w:val="24"/>
          <w:lang w:val="lt-LT"/>
        </w:rPr>
        <w:t>Lailūnų</w:t>
      </w:r>
      <w:proofErr w:type="spellEnd"/>
      <w:r w:rsidRPr="00474C44">
        <w:rPr>
          <w:color w:val="000000" w:themeColor="text1"/>
          <w:sz w:val="24"/>
          <w:szCs w:val="24"/>
          <w:lang w:val="lt-LT"/>
        </w:rPr>
        <w:t xml:space="preserve"> </w:t>
      </w:r>
      <w:r w:rsidRPr="000513E0">
        <w:rPr>
          <w:color w:val="000000" w:themeColor="text1"/>
          <w:sz w:val="24"/>
          <w:szCs w:val="24"/>
          <w:lang w:val="lt-LT"/>
        </w:rPr>
        <w:t xml:space="preserve">, </w:t>
      </w:r>
      <w:r w:rsidRPr="00474C44">
        <w:rPr>
          <w:color w:val="000000" w:themeColor="text1"/>
          <w:sz w:val="24"/>
          <w:szCs w:val="24"/>
          <w:lang w:val="lt-LT"/>
        </w:rPr>
        <w:t>Čedasų</w:t>
      </w:r>
      <w:r w:rsidRPr="000513E0">
        <w:rPr>
          <w:color w:val="000000" w:themeColor="text1"/>
          <w:sz w:val="24"/>
          <w:szCs w:val="24"/>
          <w:lang w:val="lt-LT"/>
        </w:rPr>
        <w:t xml:space="preserve">, Salų </w:t>
      </w:r>
      <w:r w:rsidRPr="00474C44">
        <w:rPr>
          <w:color w:val="000000" w:themeColor="text1"/>
          <w:sz w:val="24"/>
          <w:szCs w:val="24"/>
          <w:lang w:val="lt-LT"/>
        </w:rPr>
        <w:t>gyvenviečių melioracija)</w:t>
      </w:r>
      <w:r w:rsidR="00CB6C47">
        <w:rPr>
          <w:color w:val="000000" w:themeColor="text1"/>
          <w:sz w:val="24"/>
          <w:szCs w:val="24"/>
          <w:lang w:val="lt-LT"/>
        </w:rPr>
        <w:t xml:space="preserve">. </w:t>
      </w:r>
      <w:proofErr w:type="spellStart"/>
      <w:r w:rsidR="00CB6C47">
        <w:rPr>
          <w:color w:val="000000" w:themeColor="text1"/>
          <w:sz w:val="24"/>
          <w:szCs w:val="24"/>
          <w:lang w:val="lt-LT"/>
        </w:rPr>
        <w:t>Vandentvarkos</w:t>
      </w:r>
      <w:proofErr w:type="spellEnd"/>
      <w:r w:rsidR="00CB6C47">
        <w:rPr>
          <w:color w:val="000000" w:themeColor="text1"/>
          <w:sz w:val="24"/>
          <w:szCs w:val="24"/>
          <w:lang w:val="lt-LT"/>
        </w:rPr>
        <w:t xml:space="preserve"> projektai – du: I – Salų </w:t>
      </w:r>
      <w:proofErr w:type="spellStart"/>
      <w:r w:rsidR="00CB6C47">
        <w:rPr>
          <w:color w:val="000000" w:themeColor="text1"/>
          <w:sz w:val="24"/>
          <w:szCs w:val="24"/>
          <w:lang w:val="lt-LT"/>
        </w:rPr>
        <w:t>miest</w:t>
      </w:r>
      <w:proofErr w:type="spellEnd"/>
      <w:r w:rsidR="00CB6C47">
        <w:rPr>
          <w:color w:val="000000" w:themeColor="text1"/>
          <w:sz w:val="24"/>
          <w:szCs w:val="24"/>
          <w:lang w:val="lt-LT"/>
        </w:rPr>
        <w:t xml:space="preserve">., </w:t>
      </w:r>
      <w:proofErr w:type="spellStart"/>
      <w:r w:rsidR="00CB6C47">
        <w:rPr>
          <w:color w:val="000000" w:themeColor="text1"/>
          <w:sz w:val="24"/>
          <w:szCs w:val="24"/>
          <w:lang w:val="lt-LT"/>
        </w:rPr>
        <w:t>Apaščios</w:t>
      </w:r>
      <w:proofErr w:type="spellEnd"/>
      <w:r w:rsidR="00CB6C47">
        <w:rPr>
          <w:color w:val="000000" w:themeColor="text1"/>
          <w:sz w:val="24"/>
          <w:szCs w:val="24"/>
          <w:lang w:val="lt-LT"/>
        </w:rPr>
        <w:t xml:space="preserve">, Kalvių kaimuose. Ir II- Panemunėlio miestelis, </w:t>
      </w:r>
      <w:proofErr w:type="spellStart"/>
      <w:r w:rsidR="00CB6C47">
        <w:rPr>
          <w:color w:val="000000" w:themeColor="text1"/>
          <w:sz w:val="24"/>
          <w:szCs w:val="24"/>
          <w:lang w:val="lt-LT"/>
        </w:rPr>
        <w:t>Lūkštų</w:t>
      </w:r>
      <w:proofErr w:type="spellEnd"/>
      <w:r w:rsidR="00CB6C47">
        <w:rPr>
          <w:color w:val="000000" w:themeColor="text1"/>
          <w:sz w:val="24"/>
          <w:szCs w:val="24"/>
          <w:lang w:val="lt-LT"/>
        </w:rPr>
        <w:t xml:space="preserve"> kaimas , Kazliškio , </w:t>
      </w:r>
      <w:proofErr w:type="spellStart"/>
      <w:r w:rsidR="00CB6C47">
        <w:rPr>
          <w:color w:val="000000" w:themeColor="text1"/>
          <w:sz w:val="24"/>
          <w:szCs w:val="24"/>
          <w:lang w:val="lt-LT"/>
        </w:rPr>
        <w:t>Aleksandravėlės</w:t>
      </w:r>
      <w:proofErr w:type="spellEnd"/>
      <w:r w:rsidR="00CB6C47">
        <w:rPr>
          <w:color w:val="000000" w:themeColor="text1"/>
          <w:sz w:val="24"/>
          <w:szCs w:val="24"/>
          <w:lang w:val="lt-LT"/>
        </w:rPr>
        <w:t xml:space="preserve"> kaimuose. Taip pat numatomas teikti projektas „ Salų dvaro kapitalinis stogo remontas“, Kaimo bendruomenių būtų teikiami šie du projektai tai „</w:t>
      </w:r>
      <w:proofErr w:type="spellStart"/>
      <w:r w:rsidR="00CB6C47">
        <w:rPr>
          <w:color w:val="000000" w:themeColor="text1"/>
          <w:sz w:val="24"/>
          <w:szCs w:val="24"/>
          <w:lang w:val="lt-LT"/>
        </w:rPr>
        <w:t>Lūkštų</w:t>
      </w:r>
      <w:proofErr w:type="spellEnd"/>
      <w:r w:rsidR="00CB6C47">
        <w:rPr>
          <w:color w:val="000000" w:themeColor="text1"/>
          <w:sz w:val="24"/>
          <w:szCs w:val="24"/>
          <w:lang w:val="lt-LT"/>
        </w:rPr>
        <w:t xml:space="preserve"> kaimo bendruom</w:t>
      </w:r>
      <w:r w:rsidR="006023BC">
        <w:rPr>
          <w:color w:val="000000" w:themeColor="text1"/>
          <w:sz w:val="24"/>
          <w:szCs w:val="24"/>
          <w:lang w:val="lt-LT"/>
        </w:rPr>
        <w:t xml:space="preserve">enės pastato kapitalinis stogo </w:t>
      </w:r>
      <w:r w:rsidR="00CB6C47">
        <w:rPr>
          <w:color w:val="000000" w:themeColor="text1"/>
          <w:sz w:val="24"/>
          <w:szCs w:val="24"/>
          <w:lang w:val="lt-LT"/>
        </w:rPr>
        <w:t>remontas“ ir „</w:t>
      </w:r>
      <w:proofErr w:type="spellStart"/>
      <w:r w:rsidR="00CB6C47">
        <w:rPr>
          <w:color w:val="000000" w:themeColor="text1"/>
          <w:sz w:val="24"/>
          <w:szCs w:val="24"/>
          <w:lang w:val="lt-LT"/>
        </w:rPr>
        <w:t>Aleksandravėlės</w:t>
      </w:r>
      <w:proofErr w:type="spellEnd"/>
      <w:r w:rsidR="00CB6C47">
        <w:rPr>
          <w:color w:val="000000" w:themeColor="text1"/>
          <w:sz w:val="24"/>
          <w:szCs w:val="24"/>
          <w:lang w:val="lt-LT"/>
        </w:rPr>
        <w:t xml:space="preserve"> kaimo bendruomenės pastato kapitalinis remontas“</w:t>
      </w:r>
      <w:r w:rsidR="006023BC">
        <w:rPr>
          <w:color w:val="000000" w:themeColor="text1"/>
          <w:sz w:val="24"/>
          <w:szCs w:val="24"/>
          <w:lang w:val="lt-LT"/>
        </w:rPr>
        <w:t xml:space="preserve">. </w:t>
      </w:r>
      <w:r w:rsidR="004F2448">
        <w:rPr>
          <w:color w:val="000000" w:themeColor="text1"/>
          <w:sz w:val="24"/>
          <w:szCs w:val="24"/>
          <w:lang w:val="lt-LT"/>
        </w:rPr>
        <w:t>Taip pat teikiamas</w:t>
      </w:r>
      <w:r w:rsidR="00F97A41">
        <w:rPr>
          <w:bCs/>
          <w:color w:val="000000"/>
          <w:sz w:val="22"/>
          <w:szCs w:val="22"/>
          <w:lang w:val="lt-LT"/>
        </w:rPr>
        <w:t xml:space="preserve"> </w:t>
      </w:r>
      <w:r w:rsidR="00CB6C47">
        <w:rPr>
          <w:rFonts w:ascii="Arial" w:hAnsi="Arial" w:cs="Arial"/>
          <w:lang w:val="lt-LT"/>
        </w:rPr>
        <w:t>p</w:t>
      </w:r>
      <w:r w:rsidR="00F97A41" w:rsidRPr="00DA587D">
        <w:rPr>
          <w:rFonts w:ascii="Arial" w:hAnsi="Arial" w:cs="Arial"/>
          <w:lang w:val="lt-LT"/>
        </w:rPr>
        <w:t xml:space="preserve">rojektas </w:t>
      </w:r>
      <w:r w:rsidR="00F97A41" w:rsidRPr="006023BC">
        <w:rPr>
          <w:sz w:val="24"/>
          <w:szCs w:val="24"/>
          <w:lang w:val="lt-LT"/>
        </w:rPr>
        <w:t>"Rokiškio rajono teritorijų kraštovaizdžio formavimas ir ekologinės būklės gerinimas" finansuojamas 2014-2020 metų Europos Sąjungos fondų investicijų veiksmų programos 5 prioriteto "Aplinkosauga, gamtos išteklių darnus naudojimas ir prisitaikymas prie klimato kaitos" 05.5.1-APVA-R-019 priemonės "Kraštovaizdžio apsauga" lėšomis</w:t>
      </w:r>
      <w:r w:rsidRPr="006023BC">
        <w:rPr>
          <w:sz w:val="24"/>
          <w:szCs w:val="24"/>
          <w:lang w:val="lt-LT"/>
        </w:rPr>
        <w:t xml:space="preserve">. </w:t>
      </w:r>
      <w:r w:rsidR="00F97A41" w:rsidRPr="006023BC">
        <w:rPr>
          <w:sz w:val="24"/>
          <w:szCs w:val="24"/>
          <w:lang w:val="lt-LT"/>
        </w:rPr>
        <w:t>Projektas "Tradicinių amatų centro plėtra Rokiškyje" numatomas finansuoti Lietuvos kaimo plėtros 2014-2020 metų programos priemonės "Pagrindinės paslaugos ir kaimų atnaujinimas kaimo vietovėse" veiklos srities</w:t>
      </w:r>
      <w:r w:rsidR="00F97A41" w:rsidRPr="00DA587D">
        <w:rPr>
          <w:rFonts w:ascii="Arial" w:hAnsi="Arial" w:cs="Arial"/>
          <w:lang w:val="lt-LT"/>
        </w:rPr>
        <w:t xml:space="preserve"> "</w:t>
      </w:r>
      <w:r w:rsidR="00F97A41" w:rsidRPr="006023BC">
        <w:rPr>
          <w:sz w:val="24"/>
          <w:szCs w:val="24"/>
          <w:lang w:val="lt-LT"/>
        </w:rPr>
        <w:t>Parama investicijoms į kaimo kultūros ir gamtos paveldą, kraštovaizdį" veiklos "Tradicinių amatų centrų plėtra" lėšomis</w:t>
      </w:r>
      <w:r w:rsidR="004F2448" w:rsidRPr="006023BC">
        <w:rPr>
          <w:sz w:val="24"/>
          <w:szCs w:val="24"/>
          <w:lang w:val="lt-LT"/>
        </w:rPr>
        <w:t>.</w:t>
      </w:r>
    </w:p>
    <w:p w14:paraId="227482C0" w14:textId="44E81AF4" w:rsidR="00530731" w:rsidRPr="00BF02A6" w:rsidRDefault="00F52CC4" w:rsidP="006023BC">
      <w:pPr>
        <w:ind w:firstLine="720"/>
        <w:jc w:val="both"/>
        <w:rPr>
          <w:sz w:val="22"/>
          <w:szCs w:val="22"/>
          <w:lang w:val="lt-LT"/>
        </w:rPr>
      </w:pPr>
      <w:r>
        <w:rPr>
          <w:bCs/>
          <w:color w:val="000000"/>
          <w:sz w:val="24"/>
          <w:szCs w:val="24"/>
          <w:lang w:val="lt-LT"/>
        </w:rPr>
        <w:t xml:space="preserve">Įtraukus naujus projektus </w:t>
      </w:r>
      <w:r w:rsidR="00595E33" w:rsidRPr="006023BC">
        <w:rPr>
          <w:bCs/>
          <w:color w:val="000000"/>
          <w:sz w:val="24"/>
          <w:szCs w:val="24"/>
          <w:lang w:val="lt-LT"/>
        </w:rPr>
        <w:t>reikalingas</w:t>
      </w:r>
      <w:r w:rsidR="00595E33" w:rsidRPr="006023BC">
        <w:rPr>
          <w:b/>
          <w:bCs/>
          <w:color w:val="000000"/>
          <w:sz w:val="24"/>
          <w:szCs w:val="24"/>
        </w:rPr>
        <w:t xml:space="preserve"> </w:t>
      </w:r>
      <w:r w:rsidR="00530731" w:rsidRPr="006023BC">
        <w:rPr>
          <w:sz w:val="24"/>
          <w:szCs w:val="24"/>
          <w:lang w:val="lt-LT"/>
        </w:rPr>
        <w:t>biudžeto keiti</w:t>
      </w:r>
      <w:r w:rsidR="00595E33" w:rsidRPr="006023BC">
        <w:rPr>
          <w:sz w:val="24"/>
          <w:szCs w:val="24"/>
          <w:lang w:val="lt-LT"/>
        </w:rPr>
        <w:t xml:space="preserve">mas </w:t>
      </w:r>
      <w:r w:rsidR="00530731" w:rsidRPr="006023BC">
        <w:rPr>
          <w:sz w:val="24"/>
          <w:szCs w:val="24"/>
          <w:lang w:val="lt-LT"/>
        </w:rPr>
        <w:t xml:space="preserve"> </w:t>
      </w:r>
      <w:r w:rsidR="00595E33" w:rsidRPr="006023BC">
        <w:rPr>
          <w:sz w:val="24"/>
          <w:szCs w:val="24"/>
          <w:lang w:val="lt-LT"/>
        </w:rPr>
        <w:t xml:space="preserve">3 </w:t>
      </w:r>
      <w:r w:rsidR="00530731" w:rsidRPr="006023BC">
        <w:rPr>
          <w:sz w:val="24"/>
          <w:szCs w:val="24"/>
          <w:lang w:val="lt-LT"/>
        </w:rPr>
        <w:t>savivaldybės veiklos programoms</w:t>
      </w:r>
      <w:r w:rsidR="00530731" w:rsidRPr="00BF02A6">
        <w:rPr>
          <w:sz w:val="22"/>
          <w:szCs w:val="22"/>
          <w:lang w:val="lt-LT"/>
        </w:rPr>
        <w:t xml:space="preserve">. </w:t>
      </w:r>
    </w:p>
    <w:p w14:paraId="6AC8B519" w14:textId="77777777" w:rsidR="00530731" w:rsidRPr="00BF02A6" w:rsidRDefault="00530731" w:rsidP="006023BC">
      <w:pPr>
        <w:ind w:firstLine="720"/>
        <w:jc w:val="both"/>
        <w:rPr>
          <w:b/>
          <w:bCs/>
          <w:sz w:val="22"/>
          <w:szCs w:val="22"/>
          <w:lang w:val="lt-LT"/>
        </w:rPr>
      </w:pPr>
      <w:r w:rsidRPr="00BF02A6">
        <w:rPr>
          <w:b/>
          <w:bCs/>
          <w:sz w:val="22"/>
          <w:szCs w:val="22"/>
          <w:lang w:val="lt-LT"/>
        </w:rPr>
        <w:t>Šiuo metu esantis teisinis reglamentavimas.</w:t>
      </w:r>
    </w:p>
    <w:p w14:paraId="30D86683" w14:textId="5E787CDF" w:rsidR="00530731" w:rsidRPr="00BF02A6" w:rsidRDefault="00530731" w:rsidP="006023BC">
      <w:pPr>
        <w:ind w:firstLine="720"/>
        <w:jc w:val="both"/>
        <w:rPr>
          <w:b/>
          <w:bCs/>
          <w:sz w:val="22"/>
          <w:szCs w:val="22"/>
          <w:lang w:val="lt-LT"/>
        </w:rPr>
      </w:pPr>
      <w:r w:rsidRPr="00BF02A6">
        <w:rPr>
          <w:sz w:val="22"/>
          <w:szCs w:val="22"/>
          <w:lang w:val="lt-LT"/>
        </w:rPr>
        <w:t xml:space="preserve">Rokiškio rajono savivaldybės tarybos 2016 m. </w:t>
      </w:r>
      <w:r w:rsidR="00BD28D1">
        <w:rPr>
          <w:sz w:val="22"/>
          <w:szCs w:val="22"/>
          <w:lang w:val="lt-LT"/>
        </w:rPr>
        <w:t>kovo 25 d. sprendimas Nr. TS-69</w:t>
      </w:r>
      <w:r w:rsidRPr="00BF02A6">
        <w:rPr>
          <w:sz w:val="22"/>
          <w:szCs w:val="22"/>
          <w:lang w:val="lt-LT"/>
        </w:rPr>
        <w:t xml:space="preserve"> „Dėl Rokiškio rajono savivaldybės 2016</w:t>
      </w:r>
      <w:r w:rsidRPr="00BF02A6">
        <w:rPr>
          <w:b/>
          <w:sz w:val="22"/>
          <w:szCs w:val="22"/>
          <w:lang w:val="lt-LT"/>
        </w:rPr>
        <w:t>–</w:t>
      </w:r>
      <w:r w:rsidRPr="00BF02A6">
        <w:rPr>
          <w:sz w:val="22"/>
          <w:szCs w:val="22"/>
          <w:lang w:val="lt-LT"/>
        </w:rPr>
        <w:t>2018 metų strateginio veiklos plano patvirtinimo“; Rokiškio rajono savivaldybės tarybos 2016 m. vasario 19 d. sprendimas Nr. TS-21 ,,Dėl R</w:t>
      </w:r>
      <w:r w:rsidRPr="00BF02A6">
        <w:rPr>
          <w:bCs/>
          <w:sz w:val="22"/>
          <w:szCs w:val="22"/>
          <w:lang w:val="lt-LT"/>
        </w:rPr>
        <w:t>okiškio rajono savivaldybės strateginio planavimo organizavimo tvarkos  aprašo</w:t>
      </w:r>
      <w:r w:rsidR="00BD28D1">
        <w:rPr>
          <w:sz w:val="22"/>
          <w:szCs w:val="22"/>
          <w:lang w:val="lt-LT"/>
        </w:rPr>
        <w:t xml:space="preserve">  patvirtinimo“.</w:t>
      </w:r>
    </w:p>
    <w:p w14:paraId="78E16EC0" w14:textId="77777777" w:rsidR="00530731" w:rsidRPr="00BF02A6" w:rsidRDefault="00530731" w:rsidP="006023BC">
      <w:pPr>
        <w:ind w:firstLine="720"/>
        <w:jc w:val="both"/>
        <w:rPr>
          <w:rStyle w:val="apple-style-span"/>
          <w:color w:val="000000"/>
          <w:sz w:val="22"/>
          <w:szCs w:val="22"/>
          <w:lang w:val="lt-LT"/>
        </w:rPr>
      </w:pPr>
      <w:r w:rsidRPr="00BF02A6">
        <w:rPr>
          <w:b/>
          <w:bCs/>
          <w:sz w:val="22"/>
          <w:szCs w:val="22"/>
          <w:lang w:val="lt-LT"/>
        </w:rPr>
        <w:t>Sprendimo projekto esmė.</w:t>
      </w:r>
      <w:r w:rsidRPr="00BF02A6">
        <w:rPr>
          <w:rStyle w:val="apple-style-span"/>
          <w:color w:val="000000"/>
          <w:sz w:val="22"/>
          <w:szCs w:val="22"/>
          <w:lang w:val="lt-LT"/>
        </w:rPr>
        <w:t xml:space="preserve"> </w:t>
      </w:r>
    </w:p>
    <w:p w14:paraId="7B62C0AB" w14:textId="7219FD7A" w:rsidR="00530731" w:rsidRPr="00BF02A6" w:rsidRDefault="00530731" w:rsidP="006023BC">
      <w:pPr>
        <w:ind w:firstLine="720"/>
        <w:jc w:val="both"/>
        <w:rPr>
          <w:sz w:val="22"/>
          <w:szCs w:val="22"/>
          <w:lang w:val="lt-LT"/>
        </w:rPr>
      </w:pPr>
      <w:r w:rsidRPr="00BF02A6">
        <w:rPr>
          <w:sz w:val="22"/>
          <w:szCs w:val="22"/>
          <w:lang w:val="lt-LT"/>
        </w:rPr>
        <w:t>Rokiškio rajono savivaldybės 2016</w:t>
      </w:r>
      <w:r w:rsidRPr="00BF02A6">
        <w:rPr>
          <w:b/>
          <w:sz w:val="22"/>
          <w:szCs w:val="22"/>
          <w:lang w:val="lt-LT"/>
        </w:rPr>
        <w:t>–</w:t>
      </w:r>
      <w:r w:rsidRPr="00BF02A6">
        <w:rPr>
          <w:sz w:val="22"/>
          <w:szCs w:val="22"/>
          <w:lang w:val="lt-LT"/>
        </w:rPr>
        <w:t xml:space="preserve">2018 metų strateginis veiklos planas buvo patvirtintas Rokiškio rajono savivaldybės tarybos 2016 m. </w:t>
      </w:r>
      <w:r w:rsidR="00F97A41">
        <w:rPr>
          <w:sz w:val="22"/>
          <w:szCs w:val="22"/>
          <w:lang w:val="lt-LT"/>
        </w:rPr>
        <w:t>kovo 25 d. sprendimu Nr. TS-69</w:t>
      </w:r>
      <w:r w:rsidRPr="00BF02A6">
        <w:rPr>
          <w:sz w:val="22"/>
          <w:szCs w:val="22"/>
          <w:lang w:val="lt-LT"/>
        </w:rPr>
        <w:t xml:space="preserve"> „Dėl Rokiškio rajono savivaldybės 2016</w:t>
      </w:r>
      <w:r w:rsidRPr="00BF02A6">
        <w:rPr>
          <w:b/>
          <w:sz w:val="22"/>
          <w:szCs w:val="22"/>
          <w:lang w:val="lt-LT"/>
        </w:rPr>
        <w:t>–</w:t>
      </w:r>
      <w:r w:rsidRPr="00BF02A6">
        <w:rPr>
          <w:sz w:val="22"/>
          <w:szCs w:val="22"/>
          <w:lang w:val="lt-LT"/>
        </w:rPr>
        <w:t>2018 metų strateginio veiklos plano patvirtinimo“.</w:t>
      </w:r>
      <w:r w:rsidRPr="00BF02A6">
        <w:rPr>
          <w:rStyle w:val="apple-style-span"/>
          <w:color w:val="000000"/>
          <w:sz w:val="22"/>
          <w:szCs w:val="22"/>
          <w:lang w:val="lt-LT"/>
        </w:rPr>
        <w:t xml:space="preserve"> Rokiškio rajono savivaldybės 2016</w:t>
      </w:r>
      <w:r w:rsidRPr="00BF02A6">
        <w:rPr>
          <w:b/>
          <w:sz w:val="22"/>
          <w:szCs w:val="22"/>
          <w:lang w:val="lt-LT"/>
        </w:rPr>
        <w:t>–</w:t>
      </w:r>
      <w:r w:rsidRPr="00BF02A6">
        <w:rPr>
          <w:rStyle w:val="apple-style-span"/>
          <w:color w:val="000000"/>
          <w:sz w:val="22"/>
          <w:szCs w:val="22"/>
          <w:lang w:val="lt-LT"/>
        </w:rPr>
        <w:t xml:space="preserve">2018 m. strateginis veiklos planas buvo sudarytas 6 patvirtintų savivaldybės veiklos programų planuojamų maksimalių asignavimų 2016-2018 m. laikotarpiui pagrindu. </w:t>
      </w:r>
      <w:r w:rsidR="00F97A41">
        <w:rPr>
          <w:sz w:val="22"/>
          <w:szCs w:val="22"/>
          <w:lang w:val="lt-LT"/>
        </w:rPr>
        <w:t>V</w:t>
      </w:r>
      <w:r w:rsidRPr="00BF02A6">
        <w:rPr>
          <w:sz w:val="22"/>
          <w:szCs w:val="22"/>
          <w:lang w:val="lt-LT"/>
        </w:rPr>
        <w:t>adovaujantis R</w:t>
      </w:r>
      <w:r w:rsidRPr="00BF02A6">
        <w:rPr>
          <w:bCs/>
          <w:sz w:val="22"/>
          <w:szCs w:val="22"/>
          <w:lang w:val="lt-LT"/>
        </w:rPr>
        <w:t xml:space="preserve">okiškio rajono savivaldybės strateginio planavimo organizavimo tvarkos  aprašo </w:t>
      </w:r>
      <w:r w:rsidRPr="00BF02A6">
        <w:rPr>
          <w:sz w:val="22"/>
          <w:szCs w:val="22"/>
          <w:lang w:val="lt-LT"/>
        </w:rPr>
        <w:t xml:space="preserve"> 67 punktu, iškilo būtinybė pakoreguoti ir  patvirtinti Rokiškio rajono savivaldybės 2016</w:t>
      </w:r>
      <w:r w:rsidRPr="00BF02A6">
        <w:rPr>
          <w:b/>
          <w:sz w:val="22"/>
          <w:szCs w:val="22"/>
          <w:lang w:val="lt-LT"/>
        </w:rPr>
        <w:t>–</w:t>
      </w:r>
      <w:r w:rsidRPr="00BF02A6">
        <w:rPr>
          <w:sz w:val="22"/>
          <w:szCs w:val="22"/>
          <w:lang w:val="lt-LT"/>
        </w:rPr>
        <w:t xml:space="preserve">2018 metų strateginio veiklos plano priedus, įrašant į juos savivaldybės 2016 m. biudžetu  planuojamus biudžeto </w:t>
      </w:r>
      <w:r w:rsidR="00F97A41">
        <w:rPr>
          <w:sz w:val="22"/>
          <w:szCs w:val="22"/>
          <w:lang w:val="lt-LT"/>
        </w:rPr>
        <w:t xml:space="preserve">keitimus 3 </w:t>
      </w:r>
      <w:r w:rsidRPr="00BF02A6">
        <w:rPr>
          <w:sz w:val="22"/>
          <w:szCs w:val="22"/>
          <w:lang w:val="lt-LT"/>
        </w:rPr>
        <w:t xml:space="preserve">savivaldybės veiklos programoms. Atsižvelgiant į patvirtintą 2016 m. biudžetą, keičiamos </w:t>
      </w:r>
      <w:r w:rsidR="00F97A41">
        <w:rPr>
          <w:sz w:val="22"/>
          <w:szCs w:val="22"/>
          <w:lang w:val="lt-LT"/>
        </w:rPr>
        <w:t xml:space="preserve">3 </w:t>
      </w:r>
      <w:r w:rsidRPr="00BF02A6">
        <w:rPr>
          <w:sz w:val="22"/>
          <w:szCs w:val="22"/>
          <w:lang w:val="lt-LT"/>
        </w:rPr>
        <w:t>programų 1 lentelės „Tikslų, uždavinių, priemonių asignavimų ir produkto vertinimo kriterijų suvestinė“, 2 lentelės „“Lėšų poreikis (asignavimai) ir numatomi finansavimo šaltiniai“ bei bendros lentelės „2016</w:t>
      </w:r>
      <w:r w:rsidRPr="00BF02A6">
        <w:rPr>
          <w:b/>
          <w:sz w:val="22"/>
          <w:szCs w:val="22"/>
          <w:lang w:val="lt-LT"/>
        </w:rPr>
        <w:t>–</w:t>
      </w:r>
      <w:r w:rsidRPr="00BF02A6">
        <w:rPr>
          <w:sz w:val="22"/>
          <w:szCs w:val="22"/>
          <w:lang w:val="lt-LT"/>
        </w:rPr>
        <w:t xml:space="preserve">2018-ųjų m. programų asignavimų suvestinė“, „2016-2018-ųjų m. programų lėšų poreikis (asignavimai) ir numatomi finansavimo šaltiniai“, atitinkamai užpildant stulpelį „2016-ųjų m. patvirtinta taryboje“. </w:t>
      </w:r>
    </w:p>
    <w:p w14:paraId="3D831261" w14:textId="77777777" w:rsidR="00530731" w:rsidRPr="00BF02A6" w:rsidRDefault="00530731" w:rsidP="006023BC">
      <w:pPr>
        <w:ind w:firstLine="360"/>
        <w:jc w:val="both"/>
        <w:rPr>
          <w:b/>
          <w:sz w:val="22"/>
          <w:szCs w:val="22"/>
          <w:lang w:val="lt-LT"/>
        </w:rPr>
      </w:pPr>
      <w:r w:rsidRPr="00BF02A6">
        <w:rPr>
          <w:b/>
          <w:sz w:val="22"/>
          <w:szCs w:val="22"/>
          <w:lang w:val="lt-LT"/>
        </w:rPr>
        <w:t>Galimos pasekmės, priėmus siūlomą tarybos sprendimo projektą:</w:t>
      </w:r>
    </w:p>
    <w:p w14:paraId="6864F7CA" w14:textId="77777777" w:rsidR="00530731" w:rsidRPr="00BF02A6" w:rsidRDefault="00530731" w:rsidP="006023BC">
      <w:pPr>
        <w:ind w:firstLine="360"/>
        <w:jc w:val="both"/>
        <w:rPr>
          <w:b/>
          <w:sz w:val="22"/>
          <w:szCs w:val="22"/>
          <w:lang w:val="lt-LT"/>
        </w:rPr>
      </w:pPr>
      <w:r w:rsidRPr="00BF02A6">
        <w:rPr>
          <w:b/>
          <w:sz w:val="22"/>
          <w:szCs w:val="22"/>
          <w:lang w:val="lt-LT"/>
        </w:rPr>
        <w:lastRenderedPageBreak/>
        <w:t>teigiamos</w:t>
      </w:r>
      <w:r w:rsidRPr="00BF02A6">
        <w:rPr>
          <w:sz w:val="22"/>
          <w:szCs w:val="22"/>
          <w:lang w:val="lt-LT"/>
        </w:rPr>
        <w:t xml:space="preserve"> –  bus laikomasi teisės aktuose nustatytų nuostatų, o Rokiškio rajono savivaldybės 2016</w:t>
      </w:r>
      <w:r w:rsidRPr="00BF02A6">
        <w:rPr>
          <w:b/>
          <w:sz w:val="22"/>
          <w:szCs w:val="22"/>
          <w:lang w:val="lt-LT"/>
        </w:rPr>
        <w:t>–</w:t>
      </w:r>
      <w:r w:rsidRPr="00BF02A6">
        <w:rPr>
          <w:sz w:val="22"/>
          <w:szCs w:val="22"/>
          <w:lang w:val="lt-LT"/>
        </w:rPr>
        <w:t>2018 metų strateginio veiklos plane numatytos priemonės vykdomos, atsižvelgiant į 2016 m. savivaldybės biudžete skirtus asignavimus jų valdytojams ir kitus finansavimo šaltinius;</w:t>
      </w:r>
      <w:r w:rsidRPr="00BF02A6">
        <w:rPr>
          <w:b/>
          <w:sz w:val="22"/>
          <w:szCs w:val="22"/>
          <w:lang w:val="lt-LT"/>
        </w:rPr>
        <w:t xml:space="preserve"> </w:t>
      </w:r>
    </w:p>
    <w:p w14:paraId="0482F773" w14:textId="77777777" w:rsidR="00530731" w:rsidRPr="00BF02A6" w:rsidRDefault="00530731" w:rsidP="006023BC">
      <w:pPr>
        <w:ind w:firstLine="360"/>
        <w:jc w:val="both"/>
        <w:rPr>
          <w:b/>
          <w:bCs/>
          <w:sz w:val="22"/>
          <w:szCs w:val="22"/>
          <w:lang w:val="lt-LT"/>
        </w:rPr>
      </w:pPr>
      <w:r w:rsidRPr="00BF02A6">
        <w:rPr>
          <w:b/>
          <w:sz w:val="22"/>
          <w:szCs w:val="22"/>
          <w:lang w:val="lt-LT"/>
        </w:rPr>
        <w:t>neigiamos</w:t>
      </w:r>
      <w:r w:rsidRPr="00BF02A6">
        <w:rPr>
          <w:sz w:val="22"/>
          <w:szCs w:val="22"/>
          <w:lang w:val="lt-LT"/>
        </w:rPr>
        <w:t xml:space="preserve"> – nėra.</w:t>
      </w:r>
    </w:p>
    <w:p w14:paraId="2F5B9BF1" w14:textId="77777777" w:rsidR="00530731" w:rsidRPr="00BF02A6" w:rsidRDefault="00530731" w:rsidP="006023BC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2"/>
          <w:szCs w:val="22"/>
          <w:lang w:val="lt-LT"/>
        </w:rPr>
      </w:pPr>
      <w:r w:rsidRPr="00BF02A6">
        <w:rPr>
          <w:b/>
          <w:bCs/>
          <w:sz w:val="22"/>
          <w:szCs w:val="22"/>
          <w:lang w:val="lt-LT"/>
        </w:rPr>
        <w:t>Finansavimo šaltiniai ir lėšų poreikis</w:t>
      </w:r>
      <w:r w:rsidRPr="00BF02A6">
        <w:rPr>
          <w:sz w:val="22"/>
          <w:szCs w:val="22"/>
          <w:lang w:val="lt-LT"/>
        </w:rPr>
        <w:t xml:space="preserve">: </w:t>
      </w:r>
      <w:r w:rsidRPr="00BF02A6">
        <w:rPr>
          <w:rFonts w:ascii="TimesNewRomanPSMT" w:hAnsi="TimesNewRomanPSMT" w:cs="TimesNewRomanPSMT"/>
          <w:sz w:val="22"/>
          <w:szCs w:val="22"/>
          <w:lang w:val="lt-LT"/>
        </w:rPr>
        <w:t>sprendimo įgyvendinimui lėšų nereikalinga.</w:t>
      </w:r>
    </w:p>
    <w:p w14:paraId="687A49FC" w14:textId="77777777" w:rsidR="00530731" w:rsidRPr="00BF02A6" w:rsidRDefault="00530731" w:rsidP="006023BC">
      <w:pPr>
        <w:ind w:firstLine="360"/>
        <w:jc w:val="both"/>
        <w:rPr>
          <w:color w:val="000000"/>
          <w:sz w:val="22"/>
          <w:szCs w:val="22"/>
          <w:lang w:val="lt-LT"/>
        </w:rPr>
      </w:pPr>
      <w:r w:rsidRPr="00BF02A6">
        <w:rPr>
          <w:b/>
          <w:bCs/>
          <w:color w:val="000000"/>
          <w:sz w:val="22"/>
          <w:szCs w:val="22"/>
          <w:lang w:val="lt-LT"/>
        </w:rPr>
        <w:t xml:space="preserve">Suderinamumas su Lietuvos Respublikos galiojančiais teisės norminiais aktais </w:t>
      </w:r>
      <w:r w:rsidRPr="00BF02A6">
        <w:rPr>
          <w:color w:val="000000"/>
          <w:sz w:val="22"/>
          <w:szCs w:val="22"/>
          <w:lang w:val="lt-LT"/>
        </w:rPr>
        <w:t>Projektas neprieštarauja galiojantiems teisės aktams.</w:t>
      </w:r>
    </w:p>
    <w:p w14:paraId="367535CB" w14:textId="77777777" w:rsidR="00530731" w:rsidRPr="00BF02A6" w:rsidRDefault="00530731" w:rsidP="006023BC">
      <w:pPr>
        <w:ind w:firstLine="360"/>
        <w:jc w:val="both"/>
        <w:rPr>
          <w:sz w:val="22"/>
          <w:szCs w:val="22"/>
          <w:lang w:val="lt-LT"/>
        </w:rPr>
      </w:pPr>
      <w:r w:rsidRPr="00BF02A6">
        <w:rPr>
          <w:b/>
          <w:sz w:val="22"/>
          <w:szCs w:val="22"/>
          <w:lang w:val="lt-LT"/>
        </w:rPr>
        <w:t xml:space="preserve">Antikorupcinis vertinimas- </w:t>
      </w:r>
      <w:r w:rsidRPr="00BF02A6">
        <w:rPr>
          <w:sz w:val="22"/>
          <w:szCs w:val="22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289288DD" w14:textId="1A11904F" w:rsidR="008F4576" w:rsidRPr="00867F86" w:rsidRDefault="008F4576" w:rsidP="006023BC">
      <w:pPr>
        <w:jc w:val="both"/>
        <w:rPr>
          <w:b/>
          <w:sz w:val="24"/>
          <w:szCs w:val="24"/>
          <w:lang w:val="lt-LT"/>
        </w:rPr>
      </w:pPr>
    </w:p>
    <w:p w14:paraId="289288DE" w14:textId="77777777" w:rsidR="008F4576" w:rsidRPr="00867F86" w:rsidRDefault="008F4576" w:rsidP="006023BC">
      <w:pPr>
        <w:jc w:val="both"/>
        <w:rPr>
          <w:sz w:val="24"/>
          <w:szCs w:val="24"/>
          <w:lang w:val="lt-LT"/>
        </w:rPr>
      </w:pPr>
    </w:p>
    <w:p w14:paraId="289288DF" w14:textId="77777777" w:rsidR="008F4576" w:rsidRPr="00867F86" w:rsidRDefault="008F4576" w:rsidP="006023BC">
      <w:pPr>
        <w:jc w:val="both"/>
        <w:rPr>
          <w:sz w:val="24"/>
          <w:szCs w:val="24"/>
          <w:lang w:val="lt-LT"/>
        </w:rPr>
      </w:pPr>
    </w:p>
    <w:p w14:paraId="289288E0" w14:textId="77777777" w:rsidR="008F4576" w:rsidRPr="00867F86" w:rsidRDefault="008F4576" w:rsidP="006023BC">
      <w:pPr>
        <w:jc w:val="both"/>
        <w:rPr>
          <w:sz w:val="24"/>
          <w:szCs w:val="24"/>
          <w:lang w:val="lt-LT"/>
        </w:rPr>
      </w:pPr>
    </w:p>
    <w:p w14:paraId="289288E1" w14:textId="2CB97413" w:rsidR="004E7832" w:rsidRPr="00867F86" w:rsidRDefault="008F4576" w:rsidP="006023BC">
      <w:pPr>
        <w:tabs>
          <w:tab w:val="left" w:pos="1095"/>
          <w:tab w:val="left" w:pos="6386"/>
        </w:tabs>
        <w:jc w:val="both"/>
        <w:rPr>
          <w:sz w:val="24"/>
          <w:szCs w:val="24"/>
          <w:lang w:val="lt-LT"/>
        </w:rPr>
      </w:pPr>
      <w:r w:rsidRPr="00867F86">
        <w:rPr>
          <w:sz w:val="24"/>
          <w:szCs w:val="24"/>
          <w:lang w:val="lt-LT"/>
        </w:rPr>
        <w:t>Strateginio planavimo ir investicijų skyriaus</w:t>
      </w:r>
      <w:r w:rsidR="004E7832" w:rsidRPr="00867F86">
        <w:rPr>
          <w:sz w:val="24"/>
          <w:szCs w:val="24"/>
          <w:lang w:val="lt-LT"/>
        </w:rPr>
        <w:tab/>
      </w:r>
    </w:p>
    <w:p w14:paraId="289288E2" w14:textId="7B484534" w:rsidR="008F4576" w:rsidRPr="00867F86" w:rsidRDefault="004E7832" w:rsidP="006023BC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867F86">
        <w:rPr>
          <w:sz w:val="24"/>
          <w:szCs w:val="24"/>
          <w:lang w:val="lt-LT"/>
        </w:rPr>
        <w:t>vyriausioji specialistė</w:t>
      </w:r>
      <w:r w:rsidR="008F4576" w:rsidRPr="00867F86">
        <w:rPr>
          <w:sz w:val="24"/>
          <w:szCs w:val="24"/>
          <w:lang w:val="lt-LT"/>
        </w:rPr>
        <w:tab/>
      </w:r>
      <w:r w:rsidR="008F4576" w:rsidRPr="00867F86">
        <w:rPr>
          <w:sz w:val="24"/>
          <w:szCs w:val="24"/>
          <w:lang w:val="lt-LT"/>
        </w:rPr>
        <w:tab/>
      </w:r>
      <w:r w:rsidR="008F4576" w:rsidRPr="00867F86">
        <w:rPr>
          <w:sz w:val="24"/>
          <w:szCs w:val="24"/>
          <w:lang w:val="lt-LT"/>
        </w:rPr>
        <w:tab/>
      </w:r>
      <w:r w:rsidR="00A56FC6" w:rsidRPr="00867F86">
        <w:rPr>
          <w:sz w:val="24"/>
          <w:szCs w:val="24"/>
          <w:lang w:val="lt-LT"/>
        </w:rPr>
        <w:tab/>
      </w:r>
      <w:r w:rsidR="00A56FC6" w:rsidRPr="00867F86">
        <w:rPr>
          <w:sz w:val="24"/>
          <w:szCs w:val="24"/>
          <w:lang w:val="lt-LT"/>
        </w:rPr>
        <w:tab/>
      </w:r>
      <w:r w:rsidR="00A56FC6" w:rsidRPr="00867F86">
        <w:rPr>
          <w:sz w:val="24"/>
          <w:szCs w:val="24"/>
          <w:lang w:val="lt-LT"/>
        </w:rPr>
        <w:tab/>
      </w:r>
      <w:r w:rsidR="00A56FC6" w:rsidRPr="00867F86">
        <w:rPr>
          <w:sz w:val="24"/>
          <w:szCs w:val="24"/>
          <w:lang w:val="lt-LT"/>
        </w:rPr>
        <w:tab/>
      </w:r>
      <w:r w:rsidR="00A56FC6" w:rsidRPr="00867F86">
        <w:rPr>
          <w:sz w:val="24"/>
          <w:szCs w:val="24"/>
          <w:lang w:val="lt-LT"/>
        </w:rPr>
        <w:tab/>
        <w:t>Gražina Švanienė</w:t>
      </w:r>
    </w:p>
    <w:p w14:paraId="289288E3" w14:textId="77777777" w:rsidR="008F4576" w:rsidRPr="00867F86" w:rsidRDefault="008F4576" w:rsidP="006023BC">
      <w:pPr>
        <w:ind w:right="197"/>
        <w:jc w:val="both"/>
        <w:rPr>
          <w:sz w:val="24"/>
          <w:szCs w:val="24"/>
          <w:lang w:val="lt-LT"/>
        </w:rPr>
      </w:pPr>
    </w:p>
    <w:p w14:paraId="289288E4" w14:textId="77777777" w:rsidR="008F4576" w:rsidRPr="00867F86" w:rsidRDefault="008F4576" w:rsidP="006023BC">
      <w:pPr>
        <w:ind w:right="197"/>
        <w:jc w:val="both"/>
        <w:rPr>
          <w:sz w:val="24"/>
          <w:szCs w:val="24"/>
          <w:lang w:val="lt-LT"/>
        </w:rPr>
      </w:pPr>
    </w:p>
    <w:p w14:paraId="289288E5" w14:textId="77777777" w:rsidR="008F4576" w:rsidRPr="00867F86" w:rsidRDefault="008F4576" w:rsidP="006023BC">
      <w:pPr>
        <w:ind w:right="197"/>
        <w:jc w:val="both"/>
        <w:rPr>
          <w:sz w:val="24"/>
          <w:szCs w:val="24"/>
          <w:lang w:val="lt-LT"/>
        </w:rPr>
      </w:pPr>
    </w:p>
    <w:p w14:paraId="289288EC" w14:textId="77777777" w:rsidR="008F4576" w:rsidRPr="00867F86" w:rsidRDefault="008F4576" w:rsidP="006023BC">
      <w:pPr>
        <w:ind w:right="197"/>
        <w:jc w:val="both"/>
        <w:rPr>
          <w:sz w:val="24"/>
          <w:szCs w:val="24"/>
          <w:lang w:val="lt-LT"/>
        </w:rPr>
      </w:pPr>
    </w:p>
    <w:p w14:paraId="289288ED" w14:textId="77777777" w:rsidR="008F4576" w:rsidRPr="00867F86" w:rsidRDefault="008F4576" w:rsidP="006023BC">
      <w:pPr>
        <w:ind w:right="197"/>
        <w:jc w:val="both"/>
        <w:rPr>
          <w:sz w:val="24"/>
          <w:szCs w:val="24"/>
          <w:lang w:val="lt-LT"/>
        </w:rPr>
      </w:pPr>
    </w:p>
    <w:p w14:paraId="289288EE" w14:textId="77777777" w:rsidR="008F4576" w:rsidRPr="00867F86" w:rsidRDefault="008F4576" w:rsidP="006023BC">
      <w:pPr>
        <w:ind w:right="197"/>
        <w:jc w:val="both"/>
        <w:rPr>
          <w:sz w:val="24"/>
          <w:szCs w:val="24"/>
          <w:lang w:val="lt-LT"/>
        </w:rPr>
      </w:pPr>
    </w:p>
    <w:p w14:paraId="289288EF" w14:textId="77777777" w:rsidR="008F4576" w:rsidRPr="00867F86" w:rsidRDefault="008F4576" w:rsidP="006023BC">
      <w:pPr>
        <w:ind w:right="197"/>
        <w:jc w:val="both"/>
        <w:rPr>
          <w:sz w:val="24"/>
          <w:szCs w:val="24"/>
          <w:lang w:val="lt-LT"/>
        </w:rPr>
      </w:pPr>
    </w:p>
    <w:p w14:paraId="289288F0" w14:textId="77777777" w:rsidR="008F4576" w:rsidRPr="00867F86" w:rsidRDefault="008F4576" w:rsidP="001A1120">
      <w:pPr>
        <w:ind w:right="197"/>
        <w:jc w:val="both"/>
        <w:rPr>
          <w:sz w:val="24"/>
          <w:szCs w:val="24"/>
          <w:lang w:val="lt-LT"/>
        </w:rPr>
      </w:pPr>
    </w:p>
    <w:sectPr w:rsidR="008F4576" w:rsidRPr="00867F86" w:rsidSect="00773D00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C3167" w14:textId="77777777" w:rsidR="001C740F" w:rsidRDefault="001C740F">
      <w:r>
        <w:separator/>
      </w:r>
    </w:p>
  </w:endnote>
  <w:endnote w:type="continuationSeparator" w:id="0">
    <w:p w14:paraId="3050D2B0" w14:textId="77777777" w:rsidR="001C740F" w:rsidRDefault="001C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D7D3B" w14:textId="77777777" w:rsidR="001C740F" w:rsidRDefault="001C740F">
      <w:r>
        <w:separator/>
      </w:r>
    </w:p>
  </w:footnote>
  <w:footnote w:type="continuationSeparator" w:id="0">
    <w:p w14:paraId="63B13F8C" w14:textId="77777777" w:rsidR="001C740F" w:rsidRDefault="001C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88F7" w14:textId="77777777" w:rsidR="008F4576" w:rsidRPr="0016070E" w:rsidRDefault="008F4576" w:rsidP="00EB1BFB">
    <w:pPr>
      <w:rPr>
        <w:sz w:val="24"/>
        <w:szCs w:val="24"/>
        <w:lang w:val="pt-BR"/>
      </w:rPr>
    </w:pP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 w:rsidRPr="0016070E">
      <w:rPr>
        <w:noProof/>
        <w:sz w:val="24"/>
        <w:szCs w:val="24"/>
        <w:lang w:val="lt-LT"/>
      </w:rPr>
      <w:t>Projektas</w:t>
    </w:r>
  </w:p>
  <w:p w14:paraId="289288F8" w14:textId="77777777" w:rsidR="008F4576" w:rsidRPr="008A133E" w:rsidRDefault="008F4576" w:rsidP="00EB1BFB">
    <w:pPr>
      <w:rPr>
        <w:rFonts w:ascii="TimesLT" w:hAnsi="TimesLT"/>
        <w:b/>
        <w:sz w:val="24"/>
        <w:lang w:val="pt-BR"/>
      </w:rPr>
    </w:pPr>
    <w:r w:rsidRPr="008A133E">
      <w:rPr>
        <w:rFonts w:ascii="TimesLT" w:hAnsi="TimesLT"/>
        <w:b/>
        <w:sz w:val="24"/>
        <w:lang w:val="pt-BR"/>
      </w:rPr>
      <w:t xml:space="preserve">          </w:t>
    </w:r>
  </w:p>
  <w:p w14:paraId="289288F9" w14:textId="77777777" w:rsidR="008F4576" w:rsidRPr="008A133E" w:rsidRDefault="008F4576" w:rsidP="00EB1BFB">
    <w:pPr>
      <w:jc w:val="center"/>
      <w:rPr>
        <w:b/>
        <w:sz w:val="26"/>
        <w:lang w:val="pt-BR"/>
      </w:rPr>
    </w:pPr>
    <w:r w:rsidRPr="008A133E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8A133E">
      <w:rPr>
        <w:b/>
        <w:sz w:val="26"/>
        <w:lang w:val="pt-BR"/>
      </w:rPr>
      <w:t>KIO RAJONO SAVIVALDYBĖS TARYBA</w:t>
    </w:r>
  </w:p>
  <w:p w14:paraId="289288FA" w14:textId="77777777" w:rsidR="008F4576" w:rsidRPr="008A133E" w:rsidRDefault="008F4576" w:rsidP="00EB1BFB">
    <w:pPr>
      <w:jc w:val="center"/>
      <w:rPr>
        <w:b/>
        <w:sz w:val="26"/>
        <w:lang w:val="pt-BR"/>
      </w:rPr>
    </w:pPr>
  </w:p>
  <w:p w14:paraId="289288FB" w14:textId="77777777" w:rsidR="008F4576" w:rsidRPr="008A133E" w:rsidRDefault="008F4576" w:rsidP="00EB1BFB">
    <w:pPr>
      <w:jc w:val="center"/>
      <w:rPr>
        <w:b/>
        <w:sz w:val="26"/>
        <w:lang w:val="pt-BR"/>
      </w:rPr>
    </w:pPr>
    <w:r w:rsidRPr="008A133E">
      <w:rPr>
        <w:b/>
        <w:sz w:val="26"/>
        <w:lang w:val="pt-BR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79B"/>
    <w:multiLevelType w:val="hybridMultilevel"/>
    <w:tmpl w:val="A116428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1B002AC"/>
    <w:multiLevelType w:val="hybridMultilevel"/>
    <w:tmpl w:val="7C8A36A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BF93590"/>
    <w:multiLevelType w:val="hybridMultilevel"/>
    <w:tmpl w:val="0180F7B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45942BC"/>
    <w:multiLevelType w:val="hybridMultilevel"/>
    <w:tmpl w:val="95D4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010"/>
    <w:rsid w:val="00050A2E"/>
    <w:rsid w:val="000513E0"/>
    <w:rsid w:val="00054B19"/>
    <w:rsid w:val="00061F3D"/>
    <w:rsid w:val="00077F7C"/>
    <w:rsid w:val="0009635F"/>
    <w:rsid w:val="000A1AE0"/>
    <w:rsid w:val="000A59B9"/>
    <w:rsid w:val="000B789F"/>
    <w:rsid w:val="000D32BD"/>
    <w:rsid w:val="000D5DBA"/>
    <w:rsid w:val="000D6E60"/>
    <w:rsid w:val="000D7020"/>
    <w:rsid w:val="000E50C0"/>
    <w:rsid w:val="000F3D4F"/>
    <w:rsid w:val="001059F4"/>
    <w:rsid w:val="00113C20"/>
    <w:rsid w:val="00114316"/>
    <w:rsid w:val="00123032"/>
    <w:rsid w:val="00124F23"/>
    <w:rsid w:val="001405D7"/>
    <w:rsid w:val="00151023"/>
    <w:rsid w:val="0016070E"/>
    <w:rsid w:val="00164F18"/>
    <w:rsid w:val="00173408"/>
    <w:rsid w:val="00187556"/>
    <w:rsid w:val="001A1120"/>
    <w:rsid w:val="001B6B31"/>
    <w:rsid w:val="001C36DD"/>
    <w:rsid w:val="001C740F"/>
    <w:rsid w:val="001D26AE"/>
    <w:rsid w:val="001D561E"/>
    <w:rsid w:val="001E755B"/>
    <w:rsid w:val="001F12AD"/>
    <w:rsid w:val="00201D7A"/>
    <w:rsid w:val="002049F0"/>
    <w:rsid w:val="00262EED"/>
    <w:rsid w:val="00277C7B"/>
    <w:rsid w:val="00283C94"/>
    <w:rsid w:val="00295894"/>
    <w:rsid w:val="002A4399"/>
    <w:rsid w:val="002C2307"/>
    <w:rsid w:val="002D0CD5"/>
    <w:rsid w:val="00311C4E"/>
    <w:rsid w:val="00311E1F"/>
    <w:rsid w:val="00317FE0"/>
    <w:rsid w:val="003436D5"/>
    <w:rsid w:val="00357480"/>
    <w:rsid w:val="00372B18"/>
    <w:rsid w:val="00374EB5"/>
    <w:rsid w:val="00383750"/>
    <w:rsid w:val="0038618E"/>
    <w:rsid w:val="00392B4B"/>
    <w:rsid w:val="003A2F5A"/>
    <w:rsid w:val="003A5EBB"/>
    <w:rsid w:val="003E1B5F"/>
    <w:rsid w:val="003E5950"/>
    <w:rsid w:val="003F1247"/>
    <w:rsid w:val="0041299C"/>
    <w:rsid w:val="00420FB6"/>
    <w:rsid w:val="004415E5"/>
    <w:rsid w:val="00453A6D"/>
    <w:rsid w:val="00457060"/>
    <w:rsid w:val="00460022"/>
    <w:rsid w:val="004601F1"/>
    <w:rsid w:val="00474C44"/>
    <w:rsid w:val="004764F3"/>
    <w:rsid w:val="00482A32"/>
    <w:rsid w:val="004855CF"/>
    <w:rsid w:val="004B0992"/>
    <w:rsid w:val="004B3A10"/>
    <w:rsid w:val="004E6DB9"/>
    <w:rsid w:val="004E7832"/>
    <w:rsid w:val="004F114C"/>
    <w:rsid w:val="004F2448"/>
    <w:rsid w:val="00501C43"/>
    <w:rsid w:val="00505FF5"/>
    <w:rsid w:val="00523BAC"/>
    <w:rsid w:val="00530731"/>
    <w:rsid w:val="00535770"/>
    <w:rsid w:val="005413A5"/>
    <w:rsid w:val="0056110D"/>
    <w:rsid w:val="00566CA2"/>
    <w:rsid w:val="0057551E"/>
    <w:rsid w:val="00595E33"/>
    <w:rsid w:val="005A64FC"/>
    <w:rsid w:val="005C1AB3"/>
    <w:rsid w:val="005C7CD2"/>
    <w:rsid w:val="005E4261"/>
    <w:rsid w:val="005F547E"/>
    <w:rsid w:val="006023BC"/>
    <w:rsid w:val="0061015A"/>
    <w:rsid w:val="00614911"/>
    <w:rsid w:val="0062431A"/>
    <w:rsid w:val="0063065F"/>
    <w:rsid w:val="006357DB"/>
    <w:rsid w:val="006362F4"/>
    <w:rsid w:val="00640252"/>
    <w:rsid w:val="00651F58"/>
    <w:rsid w:val="0067159E"/>
    <w:rsid w:val="00682011"/>
    <w:rsid w:val="0068277E"/>
    <w:rsid w:val="006852F0"/>
    <w:rsid w:val="00687CB9"/>
    <w:rsid w:val="006A760B"/>
    <w:rsid w:val="006C0647"/>
    <w:rsid w:val="006C2CBC"/>
    <w:rsid w:val="006F54BA"/>
    <w:rsid w:val="00706785"/>
    <w:rsid w:val="00715DED"/>
    <w:rsid w:val="00731BD8"/>
    <w:rsid w:val="00750EB3"/>
    <w:rsid w:val="00773D00"/>
    <w:rsid w:val="00786092"/>
    <w:rsid w:val="007863D1"/>
    <w:rsid w:val="007B1BB2"/>
    <w:rsid w:val="007C6A3E"/>
    <w:rsid w:val="007E6C2B"/>
    <w:rsid w:val="008264EF"/>
    <w:rsid w:val="0083252C"/>
    <w:rsid w:val="0085235E"/>
    <w:rsid w:val="008653B7"/>
    <w:rsid w:val="00867529"/>
    <w:rsid w:val="00867F86"/>
    <w:rsid w:val="00893CD6"/>
    <w:rsid w:val="00894AD8"/>
    <w:rsid w:val="008A05A1"/>
    <w:rsid w:val="008A133E"/>
    <w:rsid w:val="008A1A2F"/>
    <w:rsid w:val="008A7AB8"/>
    <w:rsid w:val="008C6C39"/>
    <w:rsid w:val="008F4576"/>
    <w:rsid w:val="008F6439"/>
    <w:rsid w:val="0092531D"/>
    <w:rsid w:val="009339A7"/>
    <w:rsid w:val="0095530D"/>
    <w:rsid w:val="009725F4"/>
    <w:rsid w:val="00980B09"/>
    <w:rsid w:val="009A31BA"/>
    <w:rsid w:val="009C1F16"/>
    <w:rsid w:val="009D6F45"/>
    <w:rsid w:val="00A15911"/>
    <w:rsid w:val="00A24A34"/>
    <w:rsid w:val="00A504A8"/>
    <w:rsid w:val="00A56FC6"/>
    <w:rsid w:val="00A579F4"/>
    <w:rsid w:val="00A72B93"/>
    <w:rsid w:val="00A8620E"/>
    <w:rsid w:val="00AA7FEC"/>
    <w:rsid w:val="00AC092D"/>
    <w:rsid w:val="00AC6347"/>
    <w:rsid w:val="00AE1911"/>
    <w:rsid w:val="00AF1012"/>
    <w:rsid w:val="00AF3096"/>
    <w:rsid w:val="00B00B61"/>
    <w:rsid w:val="00B01D8C"/>
    <w:rsid w:val="00B15453"/>
    <w:rsid w:val="00B23A3E"/>
    <w:rsid w:val="00B36971"/>
    <w:rsid w:val="00B50B55"/>
    <w:rsid w:val="00B6746B"/>
    <w:rsid w:val="00B70808"/>
    <w:rsid w:val="00BA15ED"/>
    <w:rsid w:val="00BD28D1"/>
    <w:rsid w:val="00C12CAA"/>
    <w:rsid w:val="00C2139E"/>
    <w:rsid w:val="00C52F8B"/>
    <w:rsid w:val="00C55619"/>
    <w:rsid w:val="00C75142"/>
    <w:rsid w:val="00C761E3"/>
    <w:rsid w:val="00CA536C"/>
    <w:rsid w:val="00CB6C47"/>
    <w:rsid w:val="00CC164F"/>
    <w:rsid w:val="00CD1069"/>
    <w:rsid w:val="00CD74B2"/>
    <w:rsid w:val="00D00F5F"/>
    <w:rsid w:val="00D064D6"/>
    <w:rsid w:val="00D13C90"/>
    <w:rsid w:val="00D32982"/>
    <w:rsid w:val="00D406F4"/>
    <w:rsid w:val="00D53674"/>
    <w:rsid w:val="00D53D9F"/>
    <w:rsid w:val="00D922E3"/>
    <w:rsid w:val="00DA276D"/>
    <w:rsid w:val="00DA587D"/>
    <w:rsid w:val="00DA6127"/>
    <w:rsid w:val="00DC0232"/>
    <w:rsid w:val="00DC3BD4"/>
    <w:rsid w:val="00DC4D76"/>
    <w:rsid w:val="00DD14FB"/>
    <w:rsid w:val="00DE738F"/>
    <w:rsid w:val="00DF402A"/>
    <w:rsid w:val="00E044AF"/>
    <w:rsid w:val="00E13BDD"/>
    <w:rsid w:val="00E13E5C"/>
    <w:rsid w:val="00E233E7"/>
    <w:rsid w:val="00E322DB"/>
    <w:rsid w:val="00E330F5"/>
    <w:rsid w:val="00E33CB4"/>
    <w:rsid w:val="00E45409"/>
    <w:rsid w:val="00E4771E"/>
    <w:rsid w:val="00E531D7"/>
    <w:rsid w:val="00E54987"/>
    <w:rsid w:val="00E55E5D"/>
    <w:rsid w:val="00E653BC"/>
    <w:rsid w:val="00E675F2"/>
    <w:rsid w:val="00E71F5C"/>
    <w:rsid w:val="00E750C3"/>
    <w:rsid w:val="00E752F5"/>
    <w:rsid w:val="00E9216A"/>
    <w:rsid w:val="00E97812"/>
    <w:rsid w:val="00EA7CB0"/>
    <w:rsid w:val="00EB1BFB"/>
    <w:rsid w:val="00EC7BBF"/>
    <w:rsid w:val="00EF1DDC"/>
    <w:rsid w:val="00F004EC"/>
    <w:rsid w:val="00F01A3E"/>
    <w:rsid w:val="00F05649"/>
    <w:rsid w:val="00F205A5"/>
    <w:rsid w:val="00F32907"/>
    <w:rsid w:val="00F50370"/>
    <w:rsid w:val="00F52CC4"/>
    <w:rsid w:val="00F817C0"/>
    <w:rsid w:val="00F97A41"/>
    <w:rsid w:val="00FC07C8"/>
    <w:rsid w:val="00FC1422"/>
    <w:rsid w:val="00FD32D4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28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23A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23A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23A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23A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B23A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B23A3E"/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63D1"/>
    <w:rPr>
      <w:rFonts w:cs="Times New Roman"/>
      <w:sz w:val="2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23A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8A133E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C07C8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83750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F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23A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23A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23A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23A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B23A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B23A3E"/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63D1"/>
    <w:rPr>
      <w:rFonts w:cs="Times New Roman"/>
      <w:sz w:val="2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23A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8A133E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C07C8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83750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F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AD7F-C633-4196-9E38-D58DAC00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4</TotalTime>
  <Pages>3</Pages>
  <Words>3958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5</cp:revision>
  <cp:lastPrinted>2016-07-18T05:03:00Z</cp:lastPrinted>
  <dcterms:created xsi:type="dcterms:W3CDTF">2016-07-27T10:52:00Z</dcterms:created>
  <dcterms:modified xsi:type="dcterms:W3CDTF">2016-07-29T10:38:00Z</dcterms:modified>
</cp:coreProperties>
</file>